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55FB" w14:textId="6F981017" w:rsidR="00233339" w:rsidRPr="00886D8B" w:rsidRDefault="001665B4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  <w:noProof/>
        </w:rPr>
        <w:drawing>
          <wp:inline distT="0" distB="0" distL="0" distR="0" wp14:anchorId="0A5BBE2F" wp14:editId="0C8C25F9">
            <wp:extent cx="1541334" cy="5429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08" cy="54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031E3" w14:textId="2DC6827C" w:rsidR="007B1F9E" w:rsidRDefault="00233339" w:rsidP="00223B4B">
      <w:pPr>
        <w:spacing w:after="0" w:line="240" w:lineRule="auto"/>
        <w:jc w:val="center"/>
        <w:rPr>
          <w:rFonts w:ascii="Verdana" w:hAnsi="Verdana"/>
          <w:b/>
          <w:bCs/>
          <w:sz w:val="30"/>
          <w:szCs w:val="30"/>
        </w:rPr>
      </w:pPr>
      <w:r w:rsidRPr="00886D8B">
        <w:rPr>
          <w:rFonts w:ascii="Verdana" w:hAnsi="Verdana"/>
          <w:b/>
          <w:bCs/>
          <w:sz w:val="30"/>
          <w:szCs w:val="30"/>
        </w:rPr>
        <w:t>MINUTES</w:t>
      </w:r>
    </w:p>
    <w:p w14:paraId="4203BB19" w14:textId="77777777" w:rsidR="007B1F9E" w:rsidRPr="00372B11" w:rsidRDefault="00986BB7" w:rsidP="00223B4B">
      <w:pPr>
        <w:spacing w:after="0" w:line="240" w:lineRule="auto"/>
        <w:jc w:val="center"/>
        <w:rPr>
          <w:rFonts w:ascii="Verdana" w:hAnsi="Verdana"/>
          <w:b/>
          <w:bCs/>
          <w:sz w:val="26"/>
          <w:szCs w:val="26"/>
        </w:rPr>
      </w:pPr>
      <w:r w:rsidRPr="00372B11">
        <w:rPr>
          <w:rFonts w:ascii="Verdana" w:hAnsi="Verdana"/>
          <w:b/>
          <w:bCs/>
          <w:sz w:val="26"/>
          <w:szCs w:val="26"/>
        </w:rPr>
        <w:t>from Wed, September 24, 2025</w:t>
      </w:r>
      <w:r w:rsidR="007B1F9E" w:rsidRPr="00372B11">
        <w:rPr>
          <w:rFonts w:ascii="Verdana" w:hAnsi="Verdana"/>
          <w:b/>
          <w:bCs/>
          <w:sz w:val="26"/>
          <w:szCs w:val="26"/>
        </w:rPr>
        <w:t xml:space="preserve"> </w:t>
      </w:r>
    </w:p>
    <w:p w14:paraId="41F0F108" w14:textId="597A405B" w:rsidR="00233339" w:rsidRPr="00372B11" w:rsidRDefault="007B1F9E" w:rsidP="00223B4B">
      <w:pPr>
        <w:spacing w:after="0" w:line="240" w:lineRule="auto"/>
        <w:jc w:val="center"/>
        <w:rPr>
          <w:rFonts w:ascii="Verdana" w:hAnsi="Verdana"/>
          <w:b/>
          <w:bCs/>
          <w:sz w:val="26"/>
          <w:szCs w:val="26"/>
        </w:rPr>
      </w:pPr>
      <w:r w:rsidRPr="00372B11">
        <w:rPr>
          <w:rFonts w:ascii="Verdana" w:hAnsi="Verdana"/>
          <w:b/>
          <w:bCs/>
          <w:sz w:val="26"/>
          <w:szCs w:val="26"/>
        </w:rPr>
        <w:t>COD Foundation Board meeting</w:t>
      </w:r>
    </w:p>
    <w:p w14:paraId="251CF6DC" w14:textId="77777777" w:rsidR="00CB12E7" w:rsidRPr="00886D8B" w:rsidRDefault="00CB12E7" w:rsidP="00223B4B">
      <w:pPr>
        <w:spacing w:after="0" w:line="240" w:lineRule="auto"/>
        <w:jc w:val="both"/>
        <w:rPr>
          <w:rFonts w:ascii="Verdana" w:hAnsi="Verdana"/>
        </w:rPr>
      </w:pPr>
    </w:p>
    <w:p w14:paraId="535B9ED7" w14:textId="510CE524" w:rsidR="00233339" w:rsidRPr="00223B4B" w:rsidRDefault="00233339" w:rsidP="00223B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bCs/>
        </w:rPr>
      </w:pPr>
      <w:r w:rsidRPr="00223B4B">
        <w:rPr>
          <w:rFonts w:ascii="Verdana" w:hAnsi="Verdana"/>
          <w:b/>
          <w:bCs/>
        </w:rPr>
        <w:t xml:space="preserve">CALL TO ORDER/ROLL CALL </w:t>
      </w:r>
    </w:p>
    <w:p w14:paraId="7CE97D43" w14:textId="0AA86834" w:rsidR="00233339" w:rsidRPr="00886D8B" w:rsidRDefault="00335297" w:rsidP="00223B4B">
      <w:pPr>
        <w:spacing w:after="0" w:line="240" w:lineRule="auto"/>
        <w:jc w:val="both"/>
        <w:rPr>
          <w:rFonts w:ascii="Verdana" w:hAnsi="Verdana" w:cs="Calibri"/>
        </w:rPr>
      </w:pPr>
      <w:r w:rsidRPr="00886D8B">
        <w:rPr>
          <w:rFonts w:ascii="Verdana" w:hAnsi="Verdana" w:cs="Calibri"/>
          <w:b/>
          <w:bCs/>
          <w:u w:val="single"/>
        </w:rPr>
        <w:t>Voting Members Present</w:t>
      </w:r>
      <w:r w:rsidR="00233339" w:rsidRPr="00886D8B">
        <w:rPr>
          <w:rFonts w:ascii="Verdana" w:hAnsi="Verdana" w:cs="Calibri"/>
        </w:rPr>
        <w:t xml:space="preserve">: </w:t>
      </w:r>
      <w:r w:rsidR="00204423" w:rsidRPr="00886D8B">
        <w:rPr>
          <w:rFonts w:ascii="Verdana" w:hAnsi="Verdana" w:cs="Calibri"/>
        </w:rPr>
        <w:t>Tom Minder (Chair), Bill Chunowitz, Norma Castaneda, Elisabeth Dick</w:t>
      </w:r>
      <w:r w:rsidR="006028BE">
        <w:rPr>
          <w:rFonts w:ascii="Verdana" w:hAnsi="Verdana" w:cs="Calibri"/>
        </w:rPr>
        <w:t xml:space="preserve"> (remotely)</w:t>
      </w:r>
      <w:r w:rsidR="00204423" w:rsidRPr="00886D8B">
        <w:rPr>
          <w:rFonts w:ascii="Verdana" w:hAnsi="Verdana" w:cs="Calibri"/>
        </w:rPr>
        <w:t>, Barbara Foster Monachino, Ramraghi Fuller, Jim Greene, Ed Gubman</w:t>
      </w:r>
      <w:r w:rsidR="006028BE">
        <w:rPr>
          <w:rFonts w:ascii="Verdana" w:hAnsi="Verdana" w:cs="Calibri"/>
        </w:rPr>
        <w:t xml:space="preserve"> </w:t>
      </w:r>
      <w:r w:rsidR="006028BE">
        <w:rPr>
          <w:rFonts w:ascii="Verdana" w:hAnsi="Verdana" w:cs="Calibri"/>
        </w:rPr>
        <w:t>(remotely)</w:t>
      </w:r>
      <w:r w:rsidR="00204423" w:rsidRPr="00886D8B">
        <w:rPr>
          <w:rFonts w:ascii="Verdana" w:hAnsi="Verdana" w:cs="Calibri"/>
        </w:rPr>
        <w:t>, Paul Hinkes, Joan Lamb</w:t>
      </w:r>
      <w:r w:rsidR="006028BE">
        <w:rPr>
          <w:rFonts w:ascii="Verdana" w:hAnsi="Verdana" w:cs="Calibri"/>
        </w:rPr>
        <w:t xml:space="preserve"> </w:t>
      </w:r>
      <w:r w:rsidR="006028BE">
        <w:rPr>
          <w:rFonts w:ascii="Verdana" w:hAnsi="Verdana" w:cs="Calibri"/>
        </w:rPr>
        <w:t>(remotely)</w:t>
      </w:r>
      <w:r w:rsidR="00204423" w:rsidRPr="00886D8B">
        <w:rPr>
          <w:rFonts w:ascii="Verdana" w:hAnsi="Verdana" w:cs="Calibri"/>
        </w:rPr>
        <w:t>, Dale Landon, Jaishri Mehta, Phillip Niblo, Diane Rubin</w:t>
      </w:r>
      <w:r w:rsidR="006028BE">
        <w:rPr>
          <w:rFonts w:ascii="Verdana" w:hAnsi="Verdana" w:cs="Calibri"/>
        </w:rPr>
        <w:t xml:space="preserve"> </w:t>
      </w:r>
      <w:r w:rsidR="006028BE">
        <w:rPr>
          <w:rFonts w:ascii="Verdana" w:hAnsi="Verdana" w:cs="Calibri"/>
        </w:rPr>
        <w:t>(remotely)</w:t>
      </w:r>
      <w:r w:rsidR="00204423" w:rsidRPr="00886D8B">
        <w:rPr>
          <w:rFonts w:ascii="Verdana" w:hAnsi="Verdana" w:cs="Calibri"/>
        </w:rPr>
        <w:t>, Alvin J. Scho</w:t>
      </w:r>
      <w:r w:rsidR="00391D4D">
        <w:rPr>
          <w:rFonts w:ascii="Verdana" w:hAnsi="Verdana" w:cs="Calibri"/>
        </w:rPr>
        <w:t>e</w:t>
      </w:r>
      <w:r w:rsidR="00204423" w:rsidRPr="00886D8B">
        <w:rPr>
          <w:rFonts w:ascii="Verdana" w:hAnsi="Verdana" w:cs="Calibri"/>
        </w:rPr>
        <w:t>nfeld, Shari Stewart, Jenell VanDenBos</w:t>
      </w:r>
    </w:p>
    <w:p w14:paraId="3559CF2C" w14:textId="77777777" w:rsidR="00613E4A" w:rsidRPr="00886D8B" w:rsidRDefault="00613E4A" w:rsidP="00613E4A">
      <w:pPr>
        <w:spacing w:after="0" w:line="240" w:lineRule="auto"/>
        <w:jc w:val="both"/>
        <w:rPr>
          <w:rFonts w:ascii="Verdana" w:hAnsi="Verdana" w:cs="Calibri"/>
        </w:rPr>
      </w:pPr>
      <w:r w:rsidRPr="00886D8B">
        <w:rPr>
          <w:rFonts w:ascii="Verdana" w:hAnsi="Verdana" w:cs="Calibri"/>
          <w:b/>
          <w:bCs/>
          <w:u w:val="single"/>
        </w:rPr>
        <w:t>Non-Voting Members Present</w:t>
      </w:r>
      <w:r w:rsidRPr="00886D8B">
        <w:rPr>
          <w:rFonts w:ascii="Verdana" w:hAnsi="Verdana" w:cs="Calibri"/>
          <w:u w:val="single"/>
        </w:rPr>
        <w:t>:</w:t>
      </w:r>
      <w:r w:rsidRPr="00886D8B">
        <w:rPr>
          <w:rFonts w:ascii="Verdana" w:hAnsi="Verdana" w:cs="Calibri"/>
        </w:rPr>
        <w:t xml:space="preserve"> Val Martinez Garcia, Chip West, Mary Jane Sanchez-Fulton, Juan Falcon</w:t>
      </w:r>
    </w:p>
    <w:p w14:paraId="23720F4F" w14:textId="1FB9391F" w:rsidR="00BC029E" w:rsidRPr="00886D8B" w:rsidRDefault="00BC029E" w:rsidP="00223B4B">
      <w:pPr>
        <w:spacing w:after="0" w:line="240" w:lineRule="auto"/>
        <w:jc w:val="both"/>
        <w:rPr>
          <w:rFonts w:ascii="Verdana" w:hAnsi="Verdana" w:cs="Calibri"/>
        </w:rPr>
      </w:pPr>
      <w:r w:rsidRPr="00886D8B">
        <w:rPr>
          <w:rFonts w:ascii="Verdana" w:hAnsi="Verdana" w:cs="Calibri"/>
          <w:b/>
          <w:bCs/>
          <w:u w:val="single"/>
        </w:rPr>
        <w:t>Voting Members Absent</w:t>
      </w:r>
      <w:r w:rsidRPr="00886D8B">
        <w:rPr>
          <w:rFonts w:ascii="Verdana" w:hAnsi="Verdana" w:cs="Calibri"/>
          <w:u w:val="single"/>
        </w:rPr>
        <w:t>:</w:t>
      </w:r>
      <w:r w:rsidRPr="00886D8B">
        <w:rPr>
          <w:rFonts w:ascii="Verdana" w:hAnsi="Verdana" w:cs="Calibri"/>
        </w:rPr>
        <w:t xml:space="preserve"> Christine Anderson, Carol Fragen, </w:t>
      </w:r>
      <w:r w:rsidR="00886D8B" w:rsidRPr="00886D8B">
        <w:rPr>
          <w:rFonts w:ascii="Verdana" w:hAnsi="Verdana" w:cs="Calibri"/>
        </w:rPr>
        <w:t>Barbara Fromm</w:t>
      </w:r>
      <w:r w:rsidRPr="00886D8B">
        <w:rPr>
          <w:rFonts w:ascii="Verdana" w:hAnsi="Verdana" w:cs="Calibri"/>
        </w:rPr>
        <w:t>, Jane Saltonstall</w:t>
      </w:r>
    </w:p>
    <w:p w14:paraId="13C6C232" w14:textId="25A7CA95" w:rsidR="00233339" w:rsidRPr="00886D8B" w:rsidRDefault="00233339" w:rsidP="00223B4B">
      <w:pPr>
        <w:spacing w:after="0" w:line="240" w:lineRule="auto"/>
        <w:jc w:val="both"/>
        <w:rPr>
          <w:rFonts w:ascii="Verdana" w:hAnsi="Verdana" w:cs="Calibri"/>
        </w:rPr>
      </w:pPr>
      <w:r w:rsidRPr="00886D8B">
        <w:rPr>
          <w:rFonts w:ascii="Verdana" w:hAnsi="Verdana" w:cs="Calibri"/>
          <w:b/>
          <w:bCs/>
          <w:u w:val="single"/>
        </w:rPr>
        <w:t>Non-Voting Members Absent</w:t>
      </w:r>
      <w:r w:rsidRPr="00886D8B">
        <w:rPr>
          <w:rFonts w:ascii="Verdana" w:hAnsi="Verdana" w:cs="Calibri"/>
        </w:rPr>
        <w:t xml:space="preserve">: Corbyn Wild </w:t>
      </w:r>
    </w:p>
    <w:p w14:paraId="7653BE5B" w14:textId="2AF3F96B" w:rsidR="00233339" w:rsidRDefault="00233339" w:rsidP="00223B4B">
      <w:pPr>
        <w:spacing w:after="0" w:line="240" w:lineRule="auto"/>
        <w:jc w:val="both"/>
        <w:rPr>
          <w:rFonts w:ascii="Verdana" w:hAnsi="Verdana" w:cs="Calibri"/>
          <w:i/>
          <w:iCs/>
        </w:rPr>
      </w:pPr>
      <w:r w:rsidRPr="00886D8B">
        <w:rPr>
          <w:rFonts w:ascii="Verdana" w:hAnsi="Verdana" w:cs="Calibri"/>
          <w:b/>
          <w:bCs/>
          <w:i/>
          <w:iCs/>
        </w:rPr>
        <w:t>Recorder</w:t>
      </w:r>
      <w:r w:rsidRPr="00886D8B">
        <w:rPr>
          <w:rFonts w:ascii="Verdana" w:hAnsi="Verdana" w:cs="Calibri"/>
          <w:i/>
          <w:iCs/>
        </w:rPr>
        <w:t xml:space="preserve">: </w:t>
      </w:r>
      <w:r w:rsidR="00B976F0" w:rsidRPr="00886D8B">
        <w:rPr>
          <w:rFonts w:ascii="Verdana" w:hAnsi="Verdana" w:cs="Calibri"/>
          <w:i/>
          <w:iCs/>
        </w:rPr>
        <w:t>Eve-Marie Dehondt</w:t>
      </w:r>
      <w:r w:rsidRPr="00886D8B">
        <w:rPr>
          <w:rFonts w:ascii="Verdana" w:hAnsi="Verdana" w:cs="Calibri"/>
          <w:i/>
          <w:iCs/>
        </w:rPr>
        <w:t xml:space="preserve"> </w:t>
      </w:r>
    </w:p>
    <w:p w14:paraId="13356414" w14:textId="77777777" w:rsidR="00223B4B" w:rsidRPr="00886D8B" w:rsidRDefault="00223B4B" w:rsidP="00223B4B">
      <w:pPr>
        <w:spacing w:after="0" w:line="240" w:lineRule="auto"/>
        <w:jc w:val="both"/>
        <w:rPr>
          <w:rFonts w:ascii="Verdana" w:hAnsi="Verdana" w:cs="Calibri"/>
        </w:rPr>
      </w:pPr>
    </w:p>
    <w:p w14:paraId="05BA969C" w14:textId="77777777" w:rsidR="00233339" w:rsidRPr="00886D8B" w:rsidRDefault="00233339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  <w:b/>
          <w:bCs/>
        </w:rPr>
        <w:t xml:space="preserve">2. AGENDA </w:t>
      </w:r>
    </w:p>
    <w:p w14:paraId="4D5EF52D" w14:textId="653FCBD3" w:rsidR="00703E14" w:rsidRPr="00886D8B" w:rsidRDefault="00703E14" w:rsidP="00E64738">
      <w:pPr>
        <w:pStyle w:val="ListParagraph"/>
        <w:numPr>
          <w:ilvl w:val="0"/>
          <w:numId w:val="1"/>
        </w:numPr>
        <w:spacing w:after="0" w:line="240" w:lineRule="auto"/>
        <w:ind w:left="360" w:hanging="270"/>
        <w:jc w:val="both"/>
        <w:rPr>
          <w:rFonts w:ascii="Verdana" w:hAnsi="Verdana"/>
        </w:rPr>
      </w:pPr>
      <w:r w:rsidRPr="00886D8B">
        <w:rPr>
          <w:rFonts w:ascii="Verdana" w:hAnsi="Verdana"/>
        </w:rPr>
        <w:t>Material for the Item 7. 2 Approval of the 2025-26 Proposed budget was updated and provided to the members for today's review and approval.</w:t>
      </w:r>
    </w:p>
    <w:p w14:paraId="4B34818C" w14:textId="4EF09B6F" w:rsidR="00703E14" w:rsidRDefault="00703E14" w:rsidP="00E64738">
      <w:pPr>
        <w:pStyle w:val="ListParagraph"/>
        <w:numPr>
          <w:ilvl w:val="0"/>
          <w:numId w:val="1"/>
        </w:numPr>
        <w:spacing w:after="0" w:line="240" w:lineRule="auto"/>
        <w:ind w:left="360" w:hanging="270"/>
        <w:jc w:val="both"/>
        <w:rPr>
          <w:rFonts w:ascii="Verdana" w:hAnsi="Verdana"/>
        </w:rPr>
      </w:pPr>
      <w:r w:rsidRPr="00886D8B">
        <w:rPr>
          <w:rFonts w:ascii="Verdana" w:hAnsi="Verdana"/>
          <w:i/>
          <w:iCs/>
        </w:rPr>
        <w:t>Item 7.3 Approval of Revisions to the Foundation Investment Policy Statement (IPS)</w:t>
      </w:r>
      <w:r w:rsidRPr="00886D8B">
        <w:rPr>
          <w:rFonts w:ascii="Verdana" w:hAnsi="Verdana"/>
        </w:rPr>
        <w:t xml:space="preserve"> was pulled. This needs to be redone and presented to the Board at a later time.</w:t>
      </w:r>
    </w:p>
    <w:p w14:paraId="2B504F1D" w14:textId="77777777" w:rsidR="00E64738" w:rsidRPr="00886D8B" w:rsidRDefault="00E64738" w:rsidP="00E64738">
      <w:pPr>
        <w:pStyle w:val="ListParagraph"/>
        <w:spacing w:after="0" w:line="240" w:lineRule="auto"/>
        <w:jc w:val="both"/>
        <w:rPr>
          <w:rFonts w:ascii="Verdana" w:hAnsi="Verdana"/>
        </w:rPr>
      </w:pPr>
    </w:p>
    <w:p w14:paraId="0CA49794" w14:textId="77777777" w:rsidR="00703E14" w:rsidRDefault="00703E14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</w:rPr>
        <w:t>The agenda was approved as amended.</w:t>
      </w:r>
    </w:p>
    <w:p w14:paraId="5E7AC40C" w14:textId="77777777" w:rsidR="00E64738" w:rsidRPr="00886D8B" w:rsidRDefault="00E64738" w:rsidP="00223B4B">
      <w:pPr>
        <w:spacing w:after="0" w:line="240" w:lineRule="auto"/>
        <w:jc w:val="both"/>
        <w:rPr>
          <w:rFonts w:ascii="Verdana" w:hAnsi="Verdana"/>
        </w:rPr>
      </w:pPr>
    </w:p>
    <w:p w14:paraId="0DD99900" w14:textId="2DF5FFE6" w:rsidR="00233339" w:rsidRPr="00886D8B" w:rsidRDefault="00233339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  <w:b/>
          <w:bCs/>
        </w:rPr>
        <w:t xml:space="preserve">3. MINUTES </w:t>
      </w:r>
      <w:r w:rsidR="000508B9">
        <w:rPr>
          <w:rFonts w:ascii="Verdana" w:hAnsi="Verdana"/>
          <w:b/>
          <w:bCs/>
        </w:rPr>
        <w:t>FOR APPROVAL</w:t>
      </w:r>
    </w:p>
    <w:p w14:paraId="00470909" w14:textId="35159AC3" w:rsidR="00233339" w:rsidRDefault="00DD3396" w:rsidP="00223B4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Board </w:t>
      </w:r>
      <w:r w:rsidR="00C2201B" w:rsidRPr="00886D8B">
        <w:rPr>
          <w:rFonts w:ascii="Verdana" w:hAnsi="Verdana"/>
        </w:rPr>
        <w:t>Minutes</w:t>
      </w:r>
      <w:r>
        <w:rPr>
          <w:rFonts w:ascii="Verdana" w:hAnsi="Verdana"/>
        </w:rPr>
        <w:t xml:space="preserve"> from April 23, 2025</w:t>
      </w:r>
      <w:r w:rsidR="00233339" w:rsidRPr="00886D8B">
        <w:rPr>
          <w:rFonts w:ascii="Verdana" w:hAnsi="Verdana"/>
        </w:rPr>
        <w:t xml:space="preserve"> w</w:t>
      </w:r>
      <w:r w:rsidR="00C2201B" w:rsidRPr="00886D8B">
        <w:rPr>
          <w:rFonts w:ascii="Verdana" w:hAnsi="Verdana"/>
        </w:rPr>
        <w:t xml:space="preserve">ere </w:t>
      </w:r>
      <w:r w:rsidR="00233339" w:rsidRPr="00886D8B">
        <w:rPr>
          <w:rFonts w:ascii="Verdana" w:hAnsi="Verdana"/>
        </w:rPr>
        <w:t xml:space="preserve">approved </w:t>
      </w:r>
      <w:r w:rsidR="00C2201B" w:rsidRPr="00886D8B">
        <w:rPr>
          <w:rFonts w:ascii="Verdana" w:hAnsi="Verdana"/>
        </w:rPr>
        <w:t>as presented</w:t>
      </w:r>
      <w:r w:rsidR="00233339" w:rsidRPr="00886D8B">
        <w:rPr>
          <w:rFonts w:ascii="Verdana" w:hAnsi="Verdana"/>
        </w:rPr>
        <w:t xml:space="preserve">. </w:t>
      </w:r>
    </w:p>
    <w:p w14:paraId="6D9AF7AC" w14:textId="77777777" w:rsidR="001852D6" w:rsidRPr="00886D8B" w:rsidRDefault="001852D6" w:rsidP="00223B4B">
      <w:pPr>
        <w:spacing w:after="0" w:line="240" w:lineRule="auto"/>
        <w:jc w:val="both"/>
        <w:rPr>
          <w:rFonts w:ascii="Verdana" w:hAnsi="Verdana"/>
        </w:rPr>
      </w:pPr>
    </w:p>
    <w:p w14:paraId="40325BA3" w14:textId="77777777" w:rsidR="00233339" w:rsidRPr="00886D8B" w:rsidRDefault="00233339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  <w:b/>
          <w:bCs/>
        </w:rPr>
        <w:t xml:space="preserve">4. PUBLIC COMMENTS </w:t>
      </w:r>
    </w:p>
    <w:p w14:paraId="788066CA" w14:textId="4F640D79" w:rsidR="00233339" w:rsidRDefault="00233339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</w:rPr>
        <w:t xml:space="preserve">There </w:t>
      </w:r>
      <w:r w:rsidR="000508B9">
        <w:rPr>
          <w:rFonts w:ascii="Verdana" w:hAnsi="Verdana"/>
        </w:rPr>
        <w:t>was</w:t>
      </w:r>
      <w:r w:rsidRPr="00886D8B">
        <w:rPr>
          <w:rFonts w:ascii="Verdana" w:hAnsi="Verdana"/>
        </w:rPr>
        <w:t xml:space="preserve"> no public comment. </w:t>
      </w:r>
    </w:p>
    <w:p w14:paraId="7198C7F4" w14:textId="77777777" w:rsidR="000508B9" w:rsidRPr="00886D8B" w:rsidRDefault="000508B9" w:rsidP="00223B4B">
      <w:pPr>
        <w:spacing w:after="0" w:line="240" w:lineRule="auto"/>
        <w:jc w:val="both"/>
        <w:rPr>
          <w:rFonts w:ascii="Verdana" w:hAnsi="Verdana"/>
        </w:rPr>
      </w:pPr>
    </w:p>
    <w:p w14:paraId="1CC28D7D" w14:textId="7C524798" w:rsidR="00233339" w:rsidRPr="00886D8B" w:rsidRDefault="00233339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  <w:b/>
          <w:bCs/>
        </w:rPr>
        <w:t>5.</w:t>
      </w:r>
      <w:r w:rsidR="00015DB2" w:rsidRPr="00886D8B">
        <w:rPr>
          <w:rFonts w:ascii="Verdana" w:hAnsi="Verdana"/>
          <w:b/>
          <w:bCs/>
        </w:rPr>
        <w:t xml:space="preserve"> MISSION MOMENT</w:t>
      </w:r>
    </w:p>
    <w:p w14:paraId="6EBAAF00" w14:textId="0AE22AF1" w:rsidR="00233339" w:rsidRPr="00886D8B" w:rsidRDefault="002F3016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  <w:b/>
          <w:bCs/>
        </w:rPr>
        <w:t>Cody McCabe - Japan Program</w:t>
      </w:r>
    </w:p>
    <w:p w14:paraId="0AD894DB" w14:textId="068419E1" w:rsidR="00233339" w:rsidRDefault="002F3016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</w:rPr>
        <w:t>Cody McCabe</w:t>
      </w:r>
      <w:r w:rsidR="00A3357A" w:rsidRPr="00886D8B">
        <w:rPr>
          <w:rFonts w:ascii="Verdana" w:hAnsi="Verdana"/>
        </w:rPr>
        <w:t>, Director of the International Education Program and Yolanda</w:t>
      </w:r>
      <w:r w:rsidR="00192BC9" w:rsidRPr="00886D8B">
        <w:rPr>
          <w:rFonts w:ascii="Verdana" w:hAnsi="Verdana"/>
        </w:rPr>
        <w:t xml:space="preserve"> Bender, Assistant Professor in Hospitality </w:t>
      </w:r>
      <w:r w:rsidR="00BD0C70" w:rsidRPr="00886D8B">
        <w:rPr>
          <w:rFonts w:ascii="Verdana" w:hAnsi="Verdana"/>
        </w:rPr>
        <w:t>Management, presented</w:t>
      </w:r>
      <w:r w:rsidRPr="00886D8B">
        <w:rPr>
          <w:rFonts w:ascii="Verdana" w:hAnsi="Verdana"/>
        </w:rPr>
        <w:t xml:space="preserve"> along with students </w:t>
      </w:r>
      <w:r w:rsidR="00192BC9" w:rsidRPr="00886D8B">
        <w:rPr>
          <w:rFonts w:ascii="Verdana" w:hAnsi="Verdana"/>
        </w:rPr>
        <w:t>regarding the Japan Programs and</w:t>
      </w:r>
      <w:r w:rsidR="00600426" w:rsidRPr="00886D8B">
        <w:rPr>
          <w:rFonts w:ascii="Verdana" w:hAnsi="Verdana"/>
        </w:rPr>
        <w:t xml:space="preserve"> shared feedback on</w:t>
      </w:r>
      <w:r w:rsidR="00192BC9" w:rsidRPr="00886D8B">
        <w:rPr>
          <w:rFonts w:ascii="Verdana" w:hAnsi="Verdana"/>
        </w:rPr>
        <w:t xml:space="preserve"> their trip to Japan.</w:t>
      </w:r>
    </w:p>
    <w:p w14:paraId="6CA4A709" w14:textId="77777777" w:rsidR="00A94B93" w:rsidRPr="00886D8B" w:rsidRDefault="00A94B93" w:rsidP="00223B4B">
      <w:pPr>
        <w:spacing w:after="0" w:line="240" w:lineRule="auto"/>
        <w:jc w:val="both"/>
        <w:rPr>
          <w:rFonts w:ascii="Verdana" w:hAnsi="Verdana"/>
        </w:rPr>
      </w:pPr>
    </w:p>
    <w:p w14:paraId="31D340CB" w14:textId="77777777" w:rsidR="00233339" w:rsidRPr="00886D8B" w:rsidRDefault="00233339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  <w:b/>
          <w:bCs/>
        </w:rPr>
        <w:t xml:space="preserve">6. REPORT ITEMS </w:t>
      </w:r>
    </w:p>
    <w:p w14:paraId="10697E2C" w14:textId="77777777" w:rsidR="00233339" w:rsidRDefault="00233339" w:rsidP="00223B4B">
      <w:pPr>
        <w:spacing w:after="0" w:line="240" w:lineRule="auto"/>
        <w:jc w:val="both"/>
        <w:rPr>
          <w:rFonts w:ascii="Verdana" w:hAnsi="Verdana"/>
          <w:b/>
          <w:bCs/>
        </w:rPr>
      </w:pPr>
      <w:r w:rsidRPr="00886D8B">
        <w:rPr>
          <w:rFonts w:ascii="Verdana" w:hAnsi="Verdana"/>
          <w:b/>
          <w:bCs/>
        </w:rPr>
        <w:t xml:space="preserve">6.1 Board of Trustee Liaison Report - Mary Jane Sanchez-Fulton </w:t>
      </w:r>
    </w:p>
    <w:p w14:paraId="3E97D4EE" w14:textId="51CA3B47" w:rsidR="001B6F38" w:rsidRPr="001B6F38" w:rsidRDefault="001B6F38" w:rsidP="001B6F38">
      <w:pPr>
        <w:spacing w:after="0" w:line="240" w:lineRule="auto"/>
        <w:jc w:val="both"/>
        <w:rPr>
          <w:rFonts w:ascii="Verdana" w:hAnsi="Verdana"/>
        </w:rPr>
      </w:pPr>
      <w:r w:rsidRPr="001B6F38">
        <w:rPr>
          <w:rFonts w:ascii="Verdana" w:hAnsi="Verdana"/>
        </w:rPr>
        <w:t xml:space="preserve">Mary Jane Sanchez-Fulton reported on the College of the Desert Board of Trustees' progress, highlighting increased enrollment, degree attainment efforts, and the establishment of a permanent governance committee. She emphasized the </w:t>
      </w:r>
      <w:r w:rsidR="003103EC">
        <w:rPr>
          <w:rFonts w:ascii="Verdana" w:hAnsi="Verdana"/>
        </w:rPr>
        <w:t>C</w:t>
      </w:r>
      <w:r w:rsidRPr="001B6F38">
        <w:rPr>
          <w:rFonts w:ascii="Verdana" w:hAnsi="Verdana"/>
        </w:rPr>
        <w:t>ollege's financial stability</w:t>
      </w:r>
      <w:r w:rsidR="004957F7">
        <w:rPr>
          <w:rFonts w:ascii="Verdana" w:hAnsi="Verdana"/>
        </w:rPr>
        <w:t>.</w:t>
      </w:r>
    </w:p>
    <w:p w14:paraId="6398D81D" w14:textId="77777777" w:rsidR="001B6F38" w:rsidRPr="00886D8B" w:rsidRDefault="001B6F38" w:rsidP="00223B4B">
      <w:pPr>
        <w:spacing w:after="0" w:line="240" w:lineRule="auto"/>
        <w:jc w:val="both"/>
        <w:rPr>
          <w:rFonts w:ascii="Verdana" w:hAnsi="Verdana"/>
        </w:rPr>
      </w:pPr>
    </w:p>
    <w:p w14:paraId="13FD3A7A" w14:textId="2EB04922" w:rsidR="00233339" w:rsidRDefault="00233339" w:rsidP="00223B4B">
      <w:pPr>
        <w:spacing w:after="0" w:line="240" w:lineRule="auto"/>
        <w:jc w:val="both"/>
        <w:rPr>
          <w:rFonts w:ascii="Verdana" w:hAnsi="Verdana"/>
          <w:b/>
          <w:bCs/>
        </w:rPr>
      </w:pPr>
      <w:r w:rsidRPr="00886D8B">
        <w:rPr>
          <w:rFonts w:ascii="Verdana" w:hAnsi="Verdana"/>
          <w:b/>
          <w:bCs/>
        </w:rPr>
        <w:t xml:space="preserve">6.2 Superintendent/President Report - Val Martinez Garcia </w:t>
      </w:r>
    </w:p>
    <w:p w14:paraId="61CF8803" w14:textId="0C5AE1C6" w:rsidR="0088756A" w:rsidRPr="0088756A" w:rsidRDefault="0088756A" w:rsidP="0088756A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Superintendent/President Val Martinez Garcia </w:t>
      </w:r>
      <w:r w:rsidRPr="0088756A">
        <w:rPr>
          <w:rFonts w:ascii="Verdana" w:hAnsi="Verdana"/>
        </w:rPr>
        <w:t xml:space="preserve">presented the </w:t>
      </w:r>
      <w:r>
        <w:rPr>
          <w:rFonts w:ascii="Verdana" w:hAnsi="Verdana"/>
        </w:rPr>
        <w:t>Co</w:t>
      </w:r>
      <w:r w:rsidRPr="0088756A">
        <w:rPr>
          <w:rFonts w:ascii="Verdana" w:hAnsi="Verdana"/>
        </w:rPr>
        <w:t xml:space="preserve">llege's strategic pillars: </w:t>
      </w:r>
      <w:r>
        <w:rPr>
          <w:rFonts w:ascii="Verdana" w:hAnsi="Verdana"/>
        </w:rPr>
        <w:t>A</w:t>
      </w:r>
      <w:r w:rsidRPr="0088756A">
        <w:rPr>
          <w:rFonts w:ascii="Verdana" w:hAnsi="Verdana"/>
        </w:rPr>
        <w:t xml:space="preserve">ccess, </w:t>
      </w:r>
      <w:r>
        <w:rPr>
          <w:rFonts w:ascii="Verdana" w:hAnsi="Verdana"/>
        </w:rPr>
        <w:t>B</w:t>
      </w:r>
      <w:r w:rsidRPr="0088756A">
        <w:rPr>
          <w:rFonts w:ascii="Verdana" w:hAnsi="Verdana"/>
        </w:rPr>
        <w:t xml:space="preserve">asic needs, </w:t>
      </w:r>
      <w:r>
        <w:rPr>
          <w:rFonts w:ascii="Verdana" w:hAnsi="Verdana"/>
        </w:rPr>
        <w:t>E</w:t>
      </w:r>
      <w:r w:rsidRPr="0088756A">
        <w:rPr>
          <w:rFonts w:ascii="Verdana" w:hAnsi="Verdana"/>
        </w:rPr>
        <w:t xml:space="preserve">nrollment, and </w:t>
      </w:r>
      <w:r>
        <w:rPr>
          <w:rFonts w:ascii="Verdana" w:hAnsi="Verdana"/>
        </w:rPr>
        <w:t>E</w:t>
      </w:r>
      <w:r w:rsidRPr="0088756A">
        <w:rPr>
          <w:rFonts w:ascii="Verdana" w:hAnsi="Verdana"/>
        </w:rPr>
        <w:t xml:space="preserve">ngagement, aligning them with the Foundation's work. He also shared updates on potential new programs, including a BSN program and a </w:t>
      </w:r>
      <w:r>
        <w:rPr>
          <w:rFonts w:ascii="Verdana" w:hAnsi="Verdana"/>
        </w:rPr>
        <w:t>C</w:t>
      </w:r>
      <w:r w:rsidRPr="0088756A">
        <w:rPr>
          <w:rFonts w:ascii="Verdana" w:hAnsi="Verdana"/>
        </w:rPr>
        <w:t xml:space="preserve">asino </w:t>
      </w:r>
      <w:r>
        <w:rPr>
          <w:rFonts w:ascii="Verdana" w:hAnsi="Verdana"/>
        </w:rPr>
        <w:t>M</w:t>
      </w:r>
      <w:r w:rsidRPr="0088756A">
        <w:rPr>
          <w:rFonts w:ascii="Verdana" w:hAnsi="Verdana"/>
        </w:rPr>
        <w:t>anagement degree, both of which are in development with various stakeholders.</w:t>
      </w:r>
      <w:r w:rsidR="004114C2">
        <w:rPr>
          <w:rFonts w:ascii="Verdana" w:hAnsi="Verdana"/>
        </w:rPr>
        <w:t xml:space="preserve"> He also reported that </w:t>
      </w:r>
      <w:r w:rsidR="004114C2" w:rsidRPr="004114C2">
        <w:rPr>
          <w:rFonts w:ascii="Verdana" w:hAnsi="Verdana"/>
        </w:rPr>
        <w:t xml:space="preserve">all current projects, including </w:t>
      </w:r>
      <w:r w:rsidR="004114C2">
        <w:rPr>
          <w:rFonts w:ascii="Verdana" w:hAnsi="Verdana"/>
        </w:rPr>
        <w:t xml:space="preserve">the </w:t>
      </w:r>
      <w:r w:rsidR="004114C2" w:rsidRPr="004114C2">
        <w:rPr>
          <w:rFonts w:ascii="Verdana" w:hAnsi="Verdana"/>
        </w:rPr>
        <w:t xml:space="preserve">Palm Springs </w:t>
      </w:r>
      <w:r w:rsidR="004114C2">
        <w:rPr>
          <w:rFonts w:ascii="Verdana" w:hAnsi="Verdana"/>
        </w:rPr>
        <w:t xml:space="preserve">campus </w:t>
      </w:r>
      <w:r w:rsidR="004114C2" w:rsidRPr="004114C2">
        <w:rPr>
          <w:rFonts w:ascii="Verdana" w:hAnsi="Verdana"/>
        </w:rPr>
        <w:t>and campus beautification efforts led by Chip West, are on target</w:t>
      </w:r>
      <w:r w:rsidR="004114C2">
        <w:rPr>
          <w:rFonts w:ascii="Verdana" w:hAnsi="Verdana"/>
        </w:rPr>
        <w:t>.</w:t>
      </w:r>
    </w:p>
    <w:p w14:paraId="1AFE1DA0" w14:textId="77777777" w:rsidR="00F9516A" w:rsidRPr="00886D8B" w:rsidRDefault="00F9516A" w:rsidP="00223B4B">
      <w:pPr>
        <w:spacing w:after="0" w:line="240" w:lineRule="auto"/>
        <w:jc w:val="both"/>
        <w:rPr>
          <w:rFonts w:ascii="Verdana" w:hAnsi="Verdana"/>
        </w:rPr>
      </w:pPr>
    </w:p>
    <w:p w14:paraId="5892A4AD" w14:textId="2367D3F3" w:rsidR="00233339" w:rsidRDefault="00233339" w:rsidP="00223B4B">
      <w:pPr>
        <w:spacing w:after="0" w:line="240" w:lineRule="auto"/>
        <w:jc w:val="both"/>
        <w:rPr>
          <w:rFonts w:ascii="Verdana" w:hAnsi="Verdana"/>
          <w:b/>
          <w:bCs/>
        </w:rPr>
      </w:pPr>
      <w:r w:rsidRPr="00886D8B">
        <w:rPr>
          <w:rFonts w:ascii="Verdana" w:hAnsi="Verdana"/>
          <w:b/>
          <w:bCs/>
        </w:rPr>
        <w:t>6.3</w:t>
      </w:r>
      <w:r w:rsidR="00C769E4" w:rsidRPr="00886D8B">
        <w:rPr>
          <w:rFonts w:ascii="Verdana" w:hAnsi="Verdana"/>
          <w:b/>
          <w:bCs/>
        </w:rPr>
        <w:t xml:space="preserve"> </w:t>
      </w:r>
      <w:r w:rsidRPr="00886D8B">
        <w:rPr>
          <w:rFonts w:ascii="Verdana" w:hAnsi="Verdana"/>
          <w:b/>
          <w:bCs/>
        </w:rPr>
        <w:t xml:space="preserve">Student Representative ASCOD Vice President - Juan Falcon </w:t>
      </w:r>
    </w:p>
    <w:p w14:paraId="508583B8" w14:textId="34BD0579" w:rsidR="00AC2441" w:rsidRPr="00AC2441" w:rsidRDefault="00453A6A" w:rsidP="00AC2441">
      <w:pPr>
        <w:spacing w:after="0" w:line="240" w:lineRule="auto"/>
        <w:jc w:val="both"/>
        <w:rPr>
          <w:rFonts w:ascii="Verdana" w:hAnsi="Verdana"/>
        </w:rPr>
      </w:pPr>
      <w:r w:rsidRPr="00453A6A">
        <w:rPr>
          <w:rFonts w:ascii="Verdana" w:hAnsi="Verdana"/>
        </w:rPr>
        <w:t xml:space="preserve">Student Representative ASCOD Vice President - Juan Falcon </w:t>
      </w:r>
      <w:r w:rsidR="00AC2441" w:rsidRPr="00AC2441">
        <w:rPr>
          <w:rFonts w:ascii="Verdana" w:hAnsi="Verdana"/>
        </w:rPr>
        <w:t>highlighted strong voter participation in recent elections, with all 15 positions filled, and outlined plans for governance work, training, and advocacy initiatives</w:t>
      </w:r>
      <w:r w:rsidR="00980DB9">
        <w:rPr>
          <w:rFonts w:ascii="Verdana" w:hAnsi="Verdana"/>
        </w:rPr>
        <w:t>.</w:t>
      </w:r>
    </w:p>
    <w:p w14:paraId="5FCB30FF" w14:textId="77777777" w:rsidR="008B4B2E" w:rsidRPr="00886D8B" w:rsidRDefault="008B4B2E" w:rsidP="00223B4B">
      <w:pPr>
        <w:spacing w:after="0" w:line="240" w:lineRule="auto"/>
        <w:jc w:val="both"/>
        <w:rPr>
          <w:rFonts w:ascii="Verdana" w:hAnsi="Verdana"/>
        </w:rPr>
      </w:pPr>
    </w:p>
    <w:p w14:paraId="66A0C389" w14:textId="5A6FCADE" w:rsidR="00233339" w:rsidRDefault="00233339" w:rsidP="00223B4B">
      <w:pPr>
        <w:spacing w:after="0" w:line="240" w:lineRule="auto"/>
        <w:jc w:val="both"/>
        <w:rPr>
          <w:rFonts w:ascii="Verdana" w:hAnsi="Verdana"/>
          <w:b/>
          <w:bCs/>
        </w:rPr>
      </w:pPr>
      <w:r w:rsidRPr="00886D8B">
        <w:rPr>
          <w:rFonts w:ascii="Verdana" w:hAnsi="Verdana"/>
          <w:b/>
          <w:bCs/>
        </w:rPr>
        <w:t xml:space="preserve">6.5 Board Chair Report </w:t>
      </w:r>
      <w:r w:rsidR="00C769E4" w:rsidRPr="00886D8B">
        <w:rPr>
          <w:rFonts w:ascii="Verdana" w:hAnsi="Verdana"/>
          <w:b/>
          <w:bCs/>
        </w:rPr>
        <w:t>–</w:t>
      </w:r>
      <w:r w:rsidRPr="00886D8B">
        <w:rPr>
          <w:rFonts w:ascii="Verdana" w:hAnsi="Verdana"/>
          <w:b/>
          <w:bCs/>
        </w:rPr>
        <w:t xml:space="preserve"> </w:t>
      </w:r>
      <w:r w:rsidR="00C769E4" w:rsidRPr="00886D8B">
        <w:rPr>
          <w:rFonts w:ascii="Verdana" w:hAnsi="Verdana"/>
          <w:b/>
          <w:bCs/>
        </w:rPr>
        <w:t>Tom Minder</w:t>
      </w:r>
      <w:r w:rsidRPr="00886D8B">
        <w:rPr>
          <w:rFonts w:ascii="Verdana" w:hAnsi="Verdana"/>
          <w:b/>
          <w:bCs/>
        </w:rPr>
        <w:t xml:space="preserve"> </w:t>
      </w:r>
    </w:p>
    <w:p w14:paraId="14C97E8D" w14:textId="518F53AB" w:rsidR="00CA1B0F" w:rsidRPr="00CA1B0F" w:rsidRDefault="00DC01D3" w:rsidP="00CA1B0F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Board Chair Tom Minder welcomed back the Board and staff </w:t>
      </w:r>
      <w:r w:rsidR="005F2900">
        <w:rPr>
          <w:rFonts w:ascii="Verdana" w:hAnsi="Verdana"/>
        </w:rPr>
        <w:t>to</w:t>
      </w:r>
      <w:r>
        <w:rPr>
          <w:rFonts w:ascii="Verdana" w:hAnsi="Verdana"/>
        </w:rPr>
        <w:t xml:space="preserve"> the first meeting of the year. </w:t>
      </w:r>
      <w:r w:rsidR="00F839DB">
        <w:rPr>
          <w:rFonts w:ascii="Verdana" w:hAnsi="Verdana"/>
        </w:rPr>
        <w:t>He shared that the</w:t>
      </w:r>
      <w:r w:rsidR="00CA1B0F">
        <w:rPr>
          <w:rFonts w:ascii="Verdana" w:hAnsi="Verdana"/>
        </w:rPr>
        <w:t xml:space="preserve"> Foundation received</w:t>
      </w:r>
      <w:r w:rsidR="00CA1B0F" w:rsidRPr="00CA1B0F">
        <w:rPr>
          <w:rFonts w:ascii="Verdana" w:hAnsi="Verdana"/>
        </w:rPr>
        <w:t xml:space="preserve"> a $200,000 grant from the RichardBr</w:t>
      </w:r>
      <w:r w:rsidR="00CA1B0F">
        <w:rPr>
          <w:rFonts w:ascii="Verdana" w:hAnsi="Verdana"/>
        </w:rPr>
        <w:t>oo</w:t>
      </w:r>
      <w:r w:rsidR="00CA1B0F" w:rsidRPr="00CA1B0F">
        <w:rPr>
          <w:rFonts w:ascii="Verdana" w:hAnsi="Verdana"/>
        </w:rPr>
        <w:t>k</w:t>
      </w:r>
      <w:r w:rsidR="00F839DB">
        <w:rPr>
          <w:rFonts w:ascii="Verdana" w:hAnsi="Verdana"/>
        </w:rPr>
        <w:t>e</w:t>
      </w:r>
      <w:r w:rsidR="00CA1B0F" w:rsidRPr="00CA1B0F">
        <w:rPr>
          <w:rFonts w:ascii="Verdana" w:hAnsi="Verdana"/>
        </w:rPr>
        <w:t xml:space="preserve"> Foundation</w:t>
      </w:r>
      <w:r w:rsidR="00F839DB">
        <w:rPr>
          <w:rFonts w:ascii="Verdana" w:hAnsi="Verdana"/>
        </w:rPr>
        <w:t xml:space="preserve"> for the plEDGE program</w:t>
      </w:r>
      <w:r w:rsidR="00CA1B0F" w:rsidRPr="00CA1B0F">
        <w:rPr>
          <w:rFonts w:ascii="Verdana" w:hAnsi="Verdana"/>
        </w:rPr>
        <w:t>,</w:t>
      </w:r>
      <w:r w:rsidR="006A04BA">
        <w:rPr>
          <w:rFonts w:ascii="Verdana" w:hAnsi="Verdana"/>
        </w:rPr>
        <w:t xml:space="preserve"> </w:t>
      </w:r>
      <w:r w:rsidR="00CA1B0F" w:rsidRPr="00CA1B0F">
        <w:rPr>
          <w:rFonts w:ascii="Verdana" w:hAnsi="Verdana"/>
        </w:rPr>
        <w:t>new donor support from the Buck</w:t>
      </w:r>
      <w:r w:rsidR="00CA1B0F">
        <w:rPr>
          <w:rFonts w:ascii="Verdana" w:hAnsi="Verdana"/>
        </w:rPr>
        <w:t>l</w:t>
      </w:r>
      <w:r w:rsidR="00CA1B0F" w:rsidRPr="00CA1B0F">
        <w:rPr>
          <w:rFonts w:ascii="Verdana" w:hAnsi="Verdana"/>
        </w:rPr>
        <w:t xml:space="preserve">ey family for </w:t>
      </w:r>
      <w:r w:rsidR="007E110F">
        <w:rPr>
          <w:rFonts w:ascii="Verdana" w:hAnsi="Verdana"/>
        </w:rPr>
        <w:t>50</w:t>
      </w:r>
      <w:r w:rsidR="00CA1B0F" w:rsidRPr="00CA1B0F">
        <w:rPr>
          <w:rFonts w:ascii="Verdana" w:hAnsi="Verdana"/>
        </w:rPr>
        <w:t xml:space="preserve"> laptops</w:t>
      </w:r>
      <w:r w:rsidR="007E110F">
        <w:rPr>
          <w:rFonts w:ascii="Verdana" w:hAnsi="Verdana"/>
        </w:rPr>
        <w:t xml:space="preserve"> </w:t>
      </w:r>
      <w:r w:rsidR="006A04BA">
        <w:rPr>
          <w:rFonts w:ascii="Verdana" w:hAnsi="Verdana"/>
        </w:rPr>
        <w:t xml:space="preserve">which was matched by fellow donors </w:t>
      </w:r>
      <w:r w:rsidR="003D238E">
        <w:rPr>
          <w:rFonts w:ascii="Verdana" w:hAnsi="Verdana"/>
        </w:rPr>
        <w:t>D</w:t>
      </w:r>
      <w:r w:rsidR="008B5B16">
        <w:rPr>
          <w:rFonts w:ascii="Verdana" w:hAnsi="Verdana"/>
        </w:rPr>
        <w:t>iane and Gerry Wendel</w:t>
      </w:r>
      <w:r w:rsidR="0045521E">
        <w:rPr>
          <w:rFonts w:ascii="Verdana" w:hAnsi="Verdana"/>
        </w:rPr>
        <w:t xml:space="preserve"> </w:t>
      </w:r>
      <w:r w:rsidR="006A04BA">
        <w:rPr>
          <w:rFonts w:ascii="Verdana" w:hAnsi="Verdana"/>
        </w:rPr>
        <w:t>for COD Students this October</w:t>
      </w:r>
      <w:r w:rsidR="00747030">
        <w:rPr>
          <w:rFonts w:ascii="Verdana" w:hAnsi="Verdana"/>
        </w:rPr>
        <w:t>.</w:t>
      </w:r>
    </w:p>
    <w:p w14:paraId="339886DA" w14:textId="11089169" w:rsidR="008B4B2E" w:rsidRPr="00886D8B" w:rsidRDefault="008B4B2E" w:rsidP="00223B4B">
      <w:pPr>
        <w:spacing w:after="0" w:line="240" w:lineRule="auto"/>
        <w:jc w:val="both"/>
        <w:rPr>
          <w:rFonts w:ascii="Verdana" w:hAnsi="Verdana"/>
        </w:rPr>
      </w:pPr>
    </w:p>
    <w:p w14:paraId="2DDA3353" w14:textId="77777777" w:rsidR="00233339" w:rsidRDefault="00233339" w:rsidP="00223B4B">
      <w:pPr>
        <w:spacing w:after="0" w:line="240" w:lineRule="auto"/>
        <w:jc w:val="both"/>
        <w:rPr>
          <w:rFonts w:ascii="Verdana" w:hAnsi="Verdana"/>
          <w:b/>
          <w:bCs/>
        </w:rPr>
      </w:pPr>
      <w:r w:rsidRPr="00886D8B">
        <w:rPr>
          <w:rFonts w:ascii="Verdana" w:hAnsi="Verdana"/>
          <w:b/>
          <w:bCs/>
        </w:rPr>
        <w:t xml:space="preserve">6.6 Executive Director Report - Catherine Abbott </w:t>
      </w:r>
    </w:p>
    <w:p w14:paraId="024885AC" w14:textId="64B23D6E" w:rsidR="00A405B0" w:rsidRPr="00A405B0" w:rsidRDefault="00016CAA" w:rsidP="00A405B0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Executive Director Catherine Abbott </w:t>
      </w:r>
      <w:r w:rsidR="00A405B0">
        <w:rPr>
          <w:rFonts w:ascii="Verdana" w:hAnsi="Verdana"/>
        </w:rPr>
        <w:t xml:space="preserve">shared the </w:t>
      </w:r>
      <w:r w:rsidR="00A405B0" w:rsidRPr="00A405B0">
        <w:rPr>
          <w:rFonts w:ascii="Verdana" w:hAnsi="Verdana"/>
        </w:rPr>
        <w:t>ongoing website redesign effort</w:t>
      </w:r>
      <w:r w:rsidR="0040472A">
        <w:rPr>
          <w:rFonts w:ascii="Verdana" w:hAnsi="Verdana"/>
        </w:rPr>
        <w:t>s done</w:t>
      </w:r>
      <w:r w:rsidR="0010796D">
        <w:rPr>
          <w:rFonts w:ascii="Verdana" w:hAnsi="Verdana"/>
        </w:rPr>
        <w:t xml:space="preserve"> by the marketing team </w:t>
      </w:r>
      <w:r w:rsidR="001A596A">
        <w:rPr>
          <w:rFonts w:ascii="Verdana" w:hAnsi="Verdana"/>
        </w:rPr>
        <w:t>Hyatt-Ward, which should launch around October 27 and</w:t>
      </w:r>
      <w:r w:rsidR="00A405B0">
        <w:rPr>
          <w:rFonts w:ascii="Verdana" w:hAnsi="Verdana"/>
        </w:rPr>
        <w:t xml:space="preserve"> the </w:t>
      </w:r>
      <w:r w:rsidR="0010796D">
        <w:rPr>
          <w:rFonts w:ascii="Verdana" w:hAnsi="Verdana"/>
        </w:rPr>
        <w:t>tremendous amount of planning provided by the staff over the summer.</w:t>
      </w:r>
      <w:r w:rsidR="00844307">
        <w:rPr>
          <w:rFonts w:ascii="Verdana" w:hAnsi="Verdana"/>
        </w:rPr>
        <w:t xml:space="preserve"> The </w:t>
      </w:r>
      <w:r w:rsidR="0040472A">
        <w:rPr>
          <w:rFonts w:ascii="Verdana" w:hAnsi="Verdana"/>
        </w:rPr>
        <w:t>F</w:t>
      </w:r>
      <w:r w:rsidR="00844307">
        <w:rPr>
          <w:rFonts w:ascii="Verdana" w:hAnsi="Verdana"/>
        </w:rPr>
        <w:t>oundation experienced an increase of their social media</w:t>
      </w:r>
      <w:r w:rsidR="00092029">
        <w:rPr>
          <w:rFonts w:ascii="Verdana" w:hAnsi="Verdana"/>
        </w:rPr>
        <w:t xml:space="preserve"> traffic over</w:t>
      </w:r>
      <w:r w:rsidR="00844307">
        <w:rPr>
          <w:rFonts w:ascii="Verdana" w:hAnsi="Verdana"/>
        </w:rPr>
        <w:t xml:space="preserve"> the past months.</w:t>
      </w:r>
      <w:r w:rsidR="00D37153">
        <w:rPr>
          <w:rFonts w:ascii="Verdana" w:hAnsi="Verdana"/>
        </w:rPr>
        <w:t xml:space="preserve"> Eddie Hernandez presented the new President’s Business Circle program </w:t>
      </w:r>
      <w:r w:rsidR="001D5261">
        <w:rPr>
          <w:rFonts w:ascii="Verdana" w:hAnsi="Verdana"/>
        </w:rPr>
        <w:t>which was launched for local businesses and organizations.</w:t>
      </w:r>
      <w:r w:rsidR="00EE09CF">
        <w:rPr>
          <w:rFonts w:ascii="Verdana" w:hAnsi="Verdana"/>
        </w:rPr>
        <w:t xml:space="preserve"> Elena Mois</w:t>
      </w:r>
      <w:r w:rsidR="00D71FC6">
        <w:rPr>
          <w:rFonts w:ascii="Verdana" w:hAnsi="Verdana"/>
        </w:rPr>
        <w:t>e</w:t>
      </w:r>
      <w:r w:rsidR="00EE09CF">
        <w:rPr>
          <w:rFonts w:ascii="Verdana" w:hAnsi="Verdana"/>
        </w:rPr>
        <w:t xml:space="preserve">eva </w:t>
      </w:r>
      <w:r w:rsidR="00851AB0">
        <w:rPr>
          <w:rFonts w:ascii="Verdana" w:hAnsi="Verdana"/>
        </w:rPr>
        <w:t>provided an update on</w:t>
      </w:r>
      <w:r w:rsidR="00EE09CF">
        <w:rPr>
          <w:rFonts w:ascii="Verdana" w:hAnsi="Verdana"/>
        </w:rPr>
        <w:t xml:space="preserve"> the upcoming events: Agricultural Tour, Academic Angels Power Hour</w:t>
      </w:r>
      <w:r w:rsidR="00851AB0">
        <w:rPr>
          <w:rFonts w:ascii="Verdana" w:hAnsi="Verdana"/>
        </w:rPr>
        <w:t>, the President’s Circle event</w:t>
      </w:r>
      <w:r w:rsidR="00EE09CF">
        <w:rPr>
          <w:rFonts w:ascii="Verdana" w:hAnsi="Verdana"/>
        </w:rPr>
        <w:t xml:space="preserve"> and the Stepping Out for COD </w:t>
      </w:r>
      <w:r w:rsidR="003D76AF">
        <w:rPr>
          <w:rFonts w:ascii="Verdana" w:hAnsi="Verdana"/>
        </w:rPr>
        <w:t>p</w:t>
      </w:r>
      <w:r w:rsidR="00EE09CF">
        <w:rPr>
          <w:rFonts w:ascii="Verdana" w:hAnsi="Verdana"/>
        </w:rPr>
        <w:t>lans for 2026.</w:t>
      </w:r>
    </w:p>
    <w:p w14:paraId="5121F32D" w14:textId="333CCAF6" w:rsidR="008B4B2E" w:rsidRPr="00886D8B" w:rsidRDefault="008B4B2E" w:rsidP="00223B4B">
      <w:pPr>
        <w:spacing w:after="0" w:line="240" w:lineRule="auto"/>
        <w:jc w:val="both"/>
        <w:rPr>
          <w:rFonts w:ascii="Verdana" w:hAnsi="Verdana"/>
        </w:rPr>
      </w:pPr>
    </w:p>
    <w:p w14:paraId="49F0C578" w14:textId="15ACDB46" w:rsidR="00233339" w:rsidRDefault="00233339" w:rsidP="00223B4B">
      <w:pPr>
        <w:spacing w:after="0" w:line="240" w:lineRule="auto"/>
        <w:jc w:val="both"/>
        <w:rPr>
          <w:rFonts w:ascii="Verdana" w:hAnsi="Verdana"/>
          <w:b/>
          <w:bCs/>
        </w:rPr>
      </w:pPr>
      <w:r w:rsidRPr="00886D8B">
        <w:rPr>
          <w:rFonts w:ascii="Verdana" w:hAnsi="Verdana"/>
          <w:b/>
          <w:bCs/>
        </w:rPr>
        <w:t xml:space="preserve">6.7 Directors' Reports </w:t>
      </w:r>
    </w:p>
    <w:p w14:paraId="2DEA3371" w14:textId="07E1A6A8" w:rsidR="00CC40A8" w:rsidRPr="00CC40A8" w:rsidRDefault="00EE09CF" w:rsidP="00CC40A8">
      <w:pPr>
        <w:spacing w:after="0" w:line="240" w:lineRule="auto"/>
        <w:jc w:val="both"/>
        <w:rPr>
          <w:rFonts w:ascii="Verdana" w:hAnsi="Verdana"/>
        </w:rPr>
      </w:pPr>
      <w:r w:rsidRPr="00562A20">
        <w:rPr>
          <w:rFonts w:ascii="Verdana" w:hAnsi="Verdana"/>
        </w:rPr>
        <w:t>Shari Stewart provided an update on the planning of Stepping Out for COD 2026.</w:t>
      </w:r>
      <w:r w:rsidR="00851AB0" w:rsidRPr="00562A20">
        <w:rPr>
          <w:rFonts w:ascii="Verdana" w:hAnsi="Verdana"/>
        </w:rPr>
        <w:t xml:space="preserve"> </w:t>
      </w:r>
      <w:r w:rsidR="00CC40A8">
        <w:rPr>
          <w:rFonts w:ascii="Verdana" w:hAnsi="Verdana"/>
        </w:rPr>
        <w:t>She shared the progress</w:t>
      </w:r>
      <w:r w:rsidR="00CC40A8" w:rsidRPr="00CC40A8">
        <w:rPr>
          <w:rFonts w:ascii="Verdana" w:hAnsi="Verdana"/>
        </w:rPr>
        <w:t xml:space="preserve"> in revenue</w:t>
      </w:r>
      <w:r w:rsidR="006E3093">
        <w:rPr>
          <w:rFonts w:ascii="Verdana" w:hAnsi="Verdana"/>
        </w:rPr>
        <w:t xml:space="preserve"> and</w:t>
      </w:r>
      <w:r w:rsidR="00CC40A8" w:rsidRPr="00CC40A8">
        <w:rPr>
          <w:rFonts w:ascii="Verdana" w:hAnsi="Verdana"/>
        </w:rPr>
        <w:t xml:space="preserve"> new </w:t>
      </w:r>
      <w:r w:rsidR="006E3093">
        <w:rPr>
          <w:rFonts w:ascii="Verdana" w:hAnsi="Verdana"/>
        </w:rPr>
        <w:t>sponsors</w:t>
      </w:r>
      <w:r w:rsidR="00CC40A8" w:rsidRPr="00CC40A8">
        <w:rPr>
          <w:rFonts w:ascii="Verdana" w:hAnsi="Verdana"/>
        </w:rPr>
        <w:t>, while the Foundation is seeking silent auction items for the event</w:t>
      </w:r>
      <w:r w:rsidR="00CC40A8">
        <w:rPr>
          <w:rFonts w:ascii="Verdana" w:hAnsi="Verdana"/>
        </w:rPr>
        <w:t>.</w:t>
      </w:r>
    </w:p>
    <w:p w14:paraId="6ADA797E" w14:textId="6B32B17A" w:rsidR="00562A20" w:rsidRDefault="00851AB0" w:rsidP="00562A20">
      <w:pPr>
        <w:spacing w:after="0" w:line="240" w:lineRule="auto"/>
        <w:jc w:val="both"/>
        <w:rPr>
          <w:rFonts w:ascii="Verdana" w:hAnsi="Verdana"/>
        </w:rPr>
      </w:pPr>
      <w:r w:rsidRPr="00562A20">
        <w:rPr>
          <w:rFonts w:ascii="Verdana" w:hAnsi="Verdana"/>
        </w:rPr>
        <w:t xml:space="preserve">She encouraged the Board to have a full participation </w:t>
      </w:r>
      <w:r w:rsidR="00D5574A" w:rsidRPr="00562A20">
        <w:rPr>
          <w:rFonts w:ascii="Verdana" w:hAnsi="Verdana"/>
        </w:rPr>
        <w:t>in the President’s Circle this year.</w:t>
      </w:r>
      <w:r w:rsidR="00562A20">
        <w:rPr>
          <w:rFonts w:ascii="Verdana" w:hAnsi="Verdana"/>
        </w:rPr>
        <w:t xml:space="preserve"> </w:t>
      </w:r>
    </w:p>
    <w:p w14:paraId="40DBC519" w14:textId="77777777" w:rsidR="00CC40A8" w:rsidRPr="00562A20" w:rsidRDefault="00CC40A8" w:rsidP="00562A20">
      <w:pPr>
        <w:spacing w:after="0" w:line="240" w:lineRule="auto"/>
        <w:jc w:val="both"/>
        <w:rPr>
          <w:rFonts w:ascii="Verdana" w:hAnsi="Verdana"/>
        </w:rPr>
      </w:pPr>
    </w:p>
    <w:p w14:paraId="3DB34CD1" w14:textId="509950D0" w:rsidR="004C653B" w:rsidRDefault="00562A20" w:rsidP="0055539E">
      <w:pPr>
        <w:spacing w:after="0"/>
        <w:jc w:val="both"/>
        <w:rPr>
          <w:rFonts w:ascii="Verdana" w:hAnsi="Verdana"/>
        </w:rPr>
      </w:pPr>
      <w:r w:rsidRPr="00562A20">
        <w:rPr>
          <w:rFonts w:ascii="Verdana" w:hAnsi="Verdana"/>
        </w:rPr>
        <w:t xml:space="preserve">Paul Hinkes, </w:t>
      </w:r>
      <w:r>
        <w:rPr>
          <w:rFonts w:ascii="Verdana" w:hAnsi="Verdana"/>
        </w:rPr>
        <w:t xml:space="preserve">Chair of </w:t>
      </w:r>
      <w:r w:rsidRPr="00562A20">
        <w:rPr>
          <w:rFonts w:ascii="Verdana" w:hAnsi="Verdana"/>
        </w:rPr>
        <w:t>Finance and Investment Committee</w:t>
      </w:r>
      <w:r>
        <w:rPr>
          <w:rFonts w:ascii="Verdana" w:hAnsi="Verdana"/>
        </w:rPr>
        <w:t xml:space="preserve"> </w:t>
      </w:r>
      <w:r w:rsidR="004C653B">
        <w:rPr>
          <w:rFonts w:ascii="Verdana" w:hAnsi="Verdana"/>
        </w:rPr>
        <w:t>reported that the committee had reviewed and recommend</w:t>
      </w:r>
      <w:r w:rsidR="0055539E">
        <w:rPr>
          <w:rFonts w:ascii="Verdana" w:hAnsi="Verdana"/>
        </w:rPr>
        <w:t>ed</w:t>
      </w:r>
      <w:r w:rsidR="004C653B">
        <w:rPr>
          <w:rFonts w:ascii="Verdana" w:hAnsi="Verdana"/>
        </w:rPr>
        <w:t xml:space="preserve"> </w:t>
      </w:r>
      <w:r w:rsidR="004C653B" w:rsidRPr="004C653B">
        <w:rPr>
          <w:rFonts w:ascii="Verdana" w:hAnsi="Verdana"/>
        </w:rPr>
        <w:t>additional budget items, including a $30,000 increase for "State of the College," $7,000 for printing expenses, and $2,000 for marketing and website expenses</w:t>
      </w:r>
      <w:r w:rsidR="0055539E">
        <w:rPr>
          <w:rFonts w:ascii="Verdana" w:hAnsi="Verdana"/>
        </w:rPr>
        <w:t>, which were in front of the</w:t>
      </w:r>
      <w:r w:rsidR="004C653B">
        <w:rPr>
          <w:rFonts w:ascii="Verdana" w:hAnsi="Verdana"/>
        </w:rPr>
        <w:t xml:space="preserve"> Board approval this day.</w:t>
      </w:r>
    </w:p>
    <w:p w14:paraId="0B21B6E8" w14:textId="77777777" w:rsidR="004C653B" w:rsidRDefault="004C653B" w:rsidP="004C653B">
      <w:pPr>
        <w:spacing w:after="0"/>
        <w:rPr>
          <w:rFonts w:ascii="Verdana" w:hAnsi="Verdana"/>
        </w:rPr>
      </w:pPr>
    </w:p>
    <w:p w14:paraId="74D6CFE3" w14:textId="79C70461" w:rsidR="0055539E" w:rsidRPr="0055539E" w:rsidRDefault="00562A20" w:rsidP="000049D3">
      <w:pPr>
        <w:spacing w:after="0"/>
        <w:jc w:val="both"/>
        <w:rPr>
          <w:rFonts w:ascii="Verdana" w:hAnsi="Verdana"/>
        </w:rPr>
      </w:pPr>
      <w:r w:rsidRPr="00562A20">
        <w:rPr>
          <w:rFonts w:ascii="Verdana" w:hAnsi="Verdana"/>
        </w:rPr>
        <w:t xml:space="preserve">Diane Rubin, </w:t>
      </w:r>
      <w:r w:rsidR="004C653B">
        <w:rPr>
          <w:rFonts w:ascii="Verdana" w:hAnsi="Verdana"/>
        </w:rPr>
        <w:t xml:space="preserve">Chair of the </w:t>
      </w:r>
      <w:r w:rsidRPr="00562A20">
        <w:rPr>
          <w:rFonts w:ascii="Verdana" w:hAnsi="Verdana"/>
        </w:rPr>
        <w:t>Audit Committee</w:t>
      </w:r>
      <w:r w:rsidR="0055539E">
        <w:rPr>
          <w:rFonts w:ascii="Verdana" w:hAnsi="Verdana"/>
        </w:rPr>
        <w:t>,</w:t>
      </w:r>
      <w:r w:rsidR="0055539E" w:rsidRPr="0055539E">
        <w:rPr>
          <w:rFonts w:ascii="Verdana" w:hAnsi="Verdana"/>
        </w:rPr>
        <w:t xml:space="preserve"> reported that the Audit Committee meeting is scheduled for October 13, and a draft of the audited financial statements will be sent out</w:t>
      </w:r>
      <w:r w:rsidR="000049D3">
        <w:rPr>
          <w:rFonts w:ascii="Verdana" w:hAnsi="Verdana"/>
        </w:rPr>
        <w:t xml:space="preserve"> for Board approval at the next meeting.</w:t>
      </w:r>
    </w:p>
    <w:p w14:paraId="26E5FF32" w14:textId="6FF22083" w:rsidR="00562A20" w:rsidRPr="00562A20" w:rsidRDefault="00562A20" w:rsidP="00207E15">
      <w:pPr>
        <w:spacing w:after="0"/>
        <w:jc w:val="both"/>
        <w:rPr>
          <w:rFonts w:ascii="Verdana" w:hAnsi="Verdana"/>
        </w:rPr>
      </w:pPr>
    </w:p>
    <w:p w14:paraId="09D9745D" w14:textId="6D8DE523" w:rsidR="00F31D1C" w:rsidRDefault="00562A20" w:rsidP="00207E15">
      <w:pPr>
        <w:spacing w:after="0"/>
        <w:jc w:val="both"/>
        <w:rPr>
          <w:rFonts w:ascii="Verdana" w:hAnsi="Verdana"/>
        </w:rPr>
      </w:pPr>
      <w:r w:rsidRPr="00562A20">
        <w:rPr>
          <w:rFonts w:ascii="Verdana" w:hAnsi="Verdana"/>
        </w:rPr>
        <w:t>Bill Chunowitz,</w:t>
      </w:r>
      <w:r w:rsidR="00F31D1C">
        <w:rPr>
          <w:rFonts w:ascii="Verdana" w:hAnsi="Verdana"/>
        </w:rPr>
        <w:t xml:space="preserve"> Chair of the</w:t>
      </w:r>
      <w:r w:rsidRPr="00562A20">
        <w:rPr>
          <w:rFonts w:ascii="Verdana" w:hAnsi="Verdana"/>
        </w:rPr>
        <w:t xml:space="preserve"> Governance Committee</w:t>
      </w:r>
      <w:r w:rsidR="00F31D1C">
        <w:rPr>
          <w:rFonts w:ascii="Verdana" w:hAnsi="Verdana"/>
        </w:rPr>
        <w:t xml:space="preserve">, reported that </w:t>
      </w:r>
      <w:r w:rsidR="00F31D1C" w:rsidRPr="00F31D1C">
        <w:rPr>
          <w:rFonts w:ascii="Verdana" w:hAnsi="Verdana"/>
        </w:rPr>
        <w:t>Foundation members discussed a potential collaboration with Amanda Augustine, the tribal chairwoman of the Augustine Band of Cahuilla Indians, and considered organizing a board meeting visit to explore opportunities in culinary, agriculture, and other programs</w:t>
      </w:r>
      <w:r w:rsidR="00B663A5">
        <w:rPr>
          <w:rFonts w:ascii="Verdana" w:hAnsi="Verdana"/>
        </w:rPr>
        <w:t>.</w:t>
      </w:r>
    </w:p>
    <w:p w14:paraId="0AB4F5B4" w14:textId="77777777" w:rsidR="0099043E" w:rsidRDefault="0099043E" w:rsidP="00207E15">
      <w:pPr>
        <w:spacing w:after="0"/>
        <w:jc w:val="both"/>
        <w:rPr>
          <w:rFonts w:ascii="Verdana" w:hAnsi="Verdana"/>
        </w:rPr>
      </w:pPr>
    </w:p>
    <w:p w14:paraId="6320B3DC" w14:textId="6A727155" w:rsidR="008E4455" w:rsidRPr="008E4455" w:rsidRDefault="0099043E" w:rsidP="00207E1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Shari Stewart reported on behalf of the Chair Christine Anderson of the Legacy Leaders Committee. The Committee met in </w:t>
      </w:r>
      <w:r w:rsidR="00D66619">
        <w:rPr>
          <w:rFonts w:ascii="Verdana" w:hAnsi="Verdana"/>
        </w:rPr>
        <w:t>September,</w:t>
      </w:r>
      <w:r w:rsidR="008E4455">
        <w:rPr>
          <w:rFonts w:ascii="Verdana" w:hAnsi="Verdana"/>
        </w:rPr>
        <w:t xml:space="preserve"> and they highlighted</w:t>
      </w:r>
      <w:r w:rsidR="008E4455" w:rsidRPr="008E4455">
        <w:rPr>
          <w:rFonts w:ascii="Verdana" w:hAnsi="Verdana"/>
        </w:rPr>
        <w:t xml:space="preserve"> plans to increase board involvement and secure more legacy members, and announced the receipt of a bequest from </w:t>
      </w:r>
      <w:r w:rsidR="00A85CEE">
        <w:rPr>
          <w:rFonts w:ascii="Verdana" w:hAnsi="Verdana"/>
        </w:rPr>
        <w:t xml:space="preserve">Matt Monica IV, </w:t>
      </w:r>
      <w:r w:rsidR="008E4455" w:rsidRPr="008E4455">
        <w:rPr>
          <w:rFonts w:ascii="Verdana" w:hAnsi="Verdana"/>
        </w:rPr>
        <w:t>a former head of COD's Veteran Affairs.</w:t>
      </w:r>
    </w:p>
    <w:p w14:paraId="280C4FB6" w14:textId="78A0DD41" w:rsidR="0099043E" w:rsidRPr="00F31D1C" w:rsidRDefault="0099043E" w:rsidP="00F31D1C">
      <w:pPr>
        <w:spacing w:after="0"/>
        <w:rPr>
          <w:rFonts w:ascii="Verdana" w:hAnsi="Verdana"/>
        </w:rPr>
      </w:pPr>
    </w:p>
    <w:p w14:paraId="17864172" w14:textId="7A9E3EFE" w:rsidR="00233339" w:rsidRDefault="004714DA" w:rsidP="00223B4B">
      <w:pPr>
        <w:spacing w:after="0" w:line="24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7</w:t>
      </w:r>
      <w:r w:rsidR="00233339" w:rsidRPr="00886D8B">
        <w:rPr>
          <w:rFonts w:ascii="Verdana" w:hAnsi="Verdana"/>
          <w:b/>
          <w:bCs/>
        </w:rPr>
        <w:t xml:space="preserve">. ACTION ITEMS </w:t>
      </w:r>
    </w:p>
    <w:p w14:paraId="3D13CB50" w14:textId="77777777" w:rsidR="00D37153" w:rsidRPr="00886D8B" w:rsidRDefault="00D37153" w:rsidP="00223B4B">
      <w:pPr>
        <w:spacing w:after="0" w:line="240" w:lineRule="auto"/>
        <w:jc w:val="both"/>
        <w:rPr>
          <w:rFonts w:ascii="Verdana" w:hAnsi="Verdana"/>
        </w:rPr>
      </w:pPr>
    </w:p>
    <w:p w14:paraId="1489613F" w14:textId="05F09EEF" w:rsidR="00233339" w:rsidRPr="00886D8B" w:rsidRDefault="004714DA" w:rsidP="00223B4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7</w:t>
      </w:r>
      <w:r w:rsidR="00233339" w:rsidRPr="00886D8B">
        <w:rPr>
          <w:rFonts w:ascii="Verdana" w:hAnsi="Verdana"/>
          <w:b/>
          <w:bCs/>
        </w:rPr>
        <w:t xml:space="preserve">.1 </w:t>
      </w:r>
      <w:r w:rsidR="00B9316A" w:rsidRPr="00886D8B">
        <w:rPr>
          <w:rFonts w:ascii="Verdana" w:hAnsi="Verdana"/>
          <w:b/>
          <w:bCs/>
        </w:rPr>
        <w:t>Approval of April</w:t>
      </w:r>
      <w:r w:rsidR="00947EAA">
        <w:rPr>
          <w:rFonts w:ascii="Verdana" w:hAnsi="Verdana"/>
          <w:b/>
          <w:bCs/>
        </w:rPr>
        <w:t xml:space="preserve"> </w:t>
      </w:r>
      <w:r w:rsidR="00B9316A" w:rsidRPr="00886D8B">
        <w:rPr>
          <w:rFonts w:ascii="Verdana" w:hAnsi="Verdana"/>
          <w:b/>
          <w:bCs/>
        </w:rPr>
        <w:t>-</w:t>
      </w:r>
      <w:r w:rsidR="00947EAA">
        <w:rPr>
          <w:rFonts w:ascii="Verdana" w:hAnsi="Verdana"/>
          <w:b/>
          <w:bCs/>
        </w:rPr>
        <w:t xml:space="preserve"> </w:t>
      </w:r>
      <w:r w:rsidR="00B9316A" w:rsidRPr="00886D8B">
        <w:rPr>
          <w:rFonts w:ascii="Verdana" w:hAnsi="Verdana"/>
          <w:b/>
          <w:bCs/>
        </w:rPr>
        <w:t>Ju</w:t>
      </w:r>
      <w:r w:rsidR="00584368">
        <w:rPr>
          <w:rFonts w:ascii="Verdana" w:hAnsi="Verdana"/>
          <w:b/>
          <w:bCs/>
        </w:rPr>
        <w:t>ne</w:t>
      </w:r>
      <w:r w:rsidR="00B9316A" w:rsidRPr="00886D8B">
        <w:rPr>
          <w:rFonts w:ascii="Verdana" w:hAnsi="Verdana"/>
          <w:b/>
          <w:bCs/>
        </w:rPr>
        <w:t xml:space="preserve"> 3</w:t>
      </w:r>
      <w:r w:rsidR="004A0C18">
        <w:rPr>
          <w:rFonts w:ascii="Verdana" w:hAnsi="Verdana"/>
          <w:b/>
          <w:bCs/>
        </w:rPr>
        <w:t>0</w:t>
      </w:r>
      <w:r w:rsidR="00B9316A" w:rsidRPr="00886D8B">
        <w:rPr>
          <w:rFonts w:ascii="Verdana" w:hAnsi="Verdana"/>
          <w:b/>
          <w:bCs/>
        </w:rPr>
        <w:t>, 2025 Financial Statements - Kirstien Renna</w:t>
      </w:r>
    </w:p>
    <w:p w14:paraId="759B28D8" w14:textId="7A6D30E2" w:rsidR="00321E3C" w:rsidRPr="00321E3C" w:rsidRDefault="00321E3C" w:rsidP="00321E3C">
      <w:pPr>
        <w:spacing w:after="0" w:line="240" w:lineRule="auto"/>
        <w:jc w:val="both"/>
        <w:rPr>
          <w:rFonts w:ascii="Verdana" w:hAnsi="Verdana"/>
        </w:rPr>
      </w:pPr>
      <w:r w:rsidRPr="00321E3C">
        <w:rPr>
          <w:rFonts w:ascii="Verdana" w:hAnsi="Verdana"/>
        </w:rPr>
        <w:t xml:space="preserve">The </w:t>
      </w:r>
      <w:r w:rsidR="00382A5F">
        <w:rPr>
          <w:rFonts w:ascii="Verdana" w:hAnsi="Verdana"/>
        </w:rPr>
        <w:t>F</w:t>
      </w:r>
      <w:r w:rsidRPr="00321E3C">
        <w:rPr>
          <w:rFonts w:ascii="Verdana" w:hAnsi="Verdana"/>
        </w:rPr>
        <w:t>oundation reported strong financial performance, with $5.781 million in revenue and $4.143 million in expenses for the 2024-2025 fiscal year, including $1.7 million in direct contributions to the college and scholarships.</w:t>
      </w:r>
    </w:p>
    <w:p w14:paraId="744150EA" w14:textId="77777777" w:rsidR="00321E3C" w:rsidRDefault="00321E3C" w:rsidP="00223B4B">
      <w:pPr>
        <w:spacing w:after="0" w:line="240" w:lineRule="auto"/>
        <w:jc w:val="both"/>
        <w:rPr>
          <w:rFonts w:ascii="Verdana" w:hAnsi="Verdana"/>
        </w:rPr>
      </w:pPr>
    </w:p>
    <w:p w14:paraId="60D9B0C2" w14:textId="1E535930" w:rsidR="000C06B2" w:rsidRDefault="00306361" w:rsidP="00223B4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Tom Minder </w:t>
      </w:r>
      <w:r w:rsidR="00C4748C" w:rsidRPr="00306361">
        <w:rPr>
          <w:rFonts w:ascii="Verdana" w:hAnsi="Verdana"/>
        </w:rPr>
        <w:t>made a motion to approv</w:t>
      </w:r>
      <w:r w:rsidRPr="00306361">
        <w:rPr>
          <w:rFonts w:ascii="Verdana" w:hAnsi="Verdana"/>
        </w:rPr>
        <w:t>e the April</w:t>
      </w:r>
      <w:r w:rsidR="00947EAA">
        <w:rPr>
          <w:rFonts w:ascii="Verdana" w:hAnsi="Verdana"/>
        </w:rPr>
        <w:t xml:space="preserve"> </w:t>
      </w:r>
      <w:r w:rsidRPr="00306361">
        <w:rPr>
          <w:rFonts w:ascii="Verdana" w:hAnsi="Verdana"/>
        </w:rPr>
        <w:t>-</w:t>
      </w:r>
      <w:r w:rsidR="00947EAA">
        <w:rPr>
          <w:rFonts w:ascii="Verdana" w:hAnsi="Verdana"/>
        </w:rPr>
        <w:t xml:space="preserve"> </w:t>
      </w:r>
      <w:r w:rsidRPr="00306361">
        <w:rPr>
          <w:rFonts w:ascii="Verdana" w:hAnsi="Verdana"/>
        </w:rPr>
        <w:t>J</w:t>
      </w:r>
      <w:r w:rsidR="004A0C18">
        <w:rPr>
          <w:rFonts w:ascii="Verdana" w:hAnsi="Verdana"/>
        </w:rPr>
        <w:t>une 30</w:t>
      </w:r>
      <w:r w:rsidRPr="00306361">
        <w:rPr>
          <w:rFonts w:ascii="Verdana" w:hAnsi="Verdana"/>
        </w:rPr>
        <w:t>, 2025 Financial Statements as presented</w:t>
      </w:r>
      <w:r w:rsidR="000C06B2" w:rsidRPr="00886D8B">
        <w:rPr>
          <w:rFonts w:ascii="Verdana" w:hAnsi="Verdana"/>
        </w:rPr>
        <w:t xml:space="preserve">. </w:t>
      </w:r>
      <w:r w:rsidR="00C4748C" w:rsidRPr="00886D8B">
        <w:rPr>
          <w:rFonts w:ascii="Verdana" w:hAnsi="Verdana"/>
        </w:rPr>
        <w:t xml:space="preserve">Bill Chunowitz </w:t>
      </w:r>
      <w:r w:rsidR="00C4748C">
        <w:rPr>
          <w:rFonts w:ascii="Verdana" w:hAnsi="Verdana"/>
        </w:rPr>
        <w:t xml:space="preserve">moved and </w:t>
      </w:r>
      <w:r w:rsidR="000C06B2" w:rsidRPr="00886D8B">
        <w:rPr>
          <w:rFonts w:ascii="Verdana" w:hAnsi="Verdana"/>
        </w:rPr>
        <w:t>Alan Scho</w:t>
      </w:r>
      <w:r w:rsidR="00391D4D">
        <w:rPr>
          <w:rFonts w:ascii="Verdana" w:hAnsi="Verdana"/>
        </w:rPr>
        <w:t>e</w:t>
      </w:r>
      <w:r w:rsidR="000C06B2" w:rsidRPr="00886D8B">
        <w:rPr>
          <w:rFonts w:ascii="Verdana" w:hAnsi="Verdana"/>
        </w:rPr>
        <w:t>nfeld seconded. Motion Carried.</w:t>
      </w:r>
    </w:p>
    <w:p w14:paraId="4CB738E5" w14:textId="77777777" w:rsidR="00DA774B" w:rsidRPr="00886D8B" w:rsidRDefault="00DA774B" w:rsidP="00223B4B">
      <w:pPr>
        <w:spacing w:after="0" w:line="240" w:lineRule="auto"/>
        <w:jc w:val="both"/>
        <w:rPr>
          <w:rFonts w:ascii="Verdana" w:hAnsi="Verdana"/>
        </w:rPr>
      </w:pPr>
    </w:p>
    <w:p w14:paraId="72E6EC8E" w14:textId="33C629DB" w:rsidR="00233339" w:rsidRDefault="004714DA" w:rsidP="00223B4B">
      <w:pPr>
        <w:spacing w:after="0" w:line="24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7</w:t>
      </w:r>
      <w:r w:rsidR="00233339" w:rsidRPr="00886D8B">
        <w:rPr>
          <w:rFonts w:ascii="Verdana" w:hAnsi="Verdana"/>
          <w:b/>
          <w:bCs/>
        </w:rPr>
        <w:t xml:space="preserve">.2 </w:t>
      </w:r>
      <w:r w:rsidR="00693184" w:rsidRPr="00886D8B">
        <w:rPr>
          <w:rFonts w:ascii="Verdana" w:hAnsi="Verdana"/>
          <w:b/>
          <w:bCs/>
        </w:rPr>
        <w:t>Approval of the 2025/26 Proposed Budget Revisions</w:t>
      </w:r>
    </w:p>
    <w:p w14:paraId="3B5F1412" w14:textId="77777777" w:rsidR="00321E3C" w:rsidRPr="00321E3C" w:rsidRDefault="00321E3C" w:rsidP="00321E3C">
      <w:pPr>
        <w:spacing w:after="0" w:line="240" w:lineRule="auto"/>
        <w:jc w:val="both"/>
        <w:rPr>
          <w:rFonts w:ascii="Verdana" w:hAnsi="Verdana"/>
        </w:rPr>
      </w:pPr>
      <w:r w:rsidRPr="00321E3C">
        <w:rPr>
          <w:rFonts w:ascii="Verdana" w:hAnsi="Verdana"/>
        </w:rPr>
        <w:t>The board approved the April-June 2025 financial statements and budget revisions, including a $30,000 increase for the State of the College budget and additional funds for printing and social media</w:t>
      </w:r>
    </w:p>
    <w:p w14:paraId="76F26E4B" w14:textId="77777777" w:rsidR="00321E3C" w:rsidRDefault="00321E3C" w:rsidP="00223B4B">
      <w:pPr>
        <w:spacing w:after="0" w:line="240" w:lineRule="auto"/>
        <w:jc w:val="both"/>
        <w:rPr>
          <w:rFonts w:ascii="Verdana" w:hAnsi="Verdana"/>
        </w:rPr>
      </w:pPr>
    </w:p>
    <w:p w14:paraId="2E11E9EF" w14:textId="71352182" w:rsidR="000C06B2" w:rsidRDefault="00306361" w:rsidP="00223B4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Tom Minder </w:t>
      </w:r>
      <w:r w:rsidRPr="00306361">
        <w:rPr>
          <w:rFonts w:ascii="Verdana" w:hAnsi="Verdana"/>
        </w:rPr>
        <w:t xml:space="preserve">made a motion to approve </w:t>
      </w:r>
      <w:r w:rsidR="00AE536D">
        <w:rPr>
          <w:rFonts w:ascii="Verdana" w:hAnsi="Verdana"/>
        </w:rPr>
        <w:t xml:space="preserve">the 2025-26 Propose Budget Revisions. </w:t>
      </w:r>
      <w:r w:rsidR="000C06B2" w:rsidRPr="00886D8B">
        <w:rPr>
          <w:rFonts w:ascii="Verdana" w:hAnsi="Verdana"/>
        </w:rPr>
        <w:t>Jaishri Me</w:t>
      </w:r>
      <w:r w:rsidR="00391D4D">
        <w:rPr>
          <w:rFonts w:ascii="Verdana" w:hAnsi="Verdana"/>
        </w:rPr>
        <w:t>h</w:t>
      </w:r>
      <w:r w:rsidR="000C06B2" w:rsidRPr="00886D8B">
        <w:rPr>
          <w:rFonts w:ascii="Verdana" w:hAnsi="Verdana"/>
        </w:rPr>
        <w:t>ta moved. Bill Chunowitz seconded. Motion Carried.</w:t>
      </w:r>
    </w:p>
    <w:p w14:paraId="792A3B84" w14:textId="77777777" w:rsidR="00382A5F" w:rsidRPr="00886D8B" w:rsidRDefault="00382A5F" w:rsidP="00223B4B">
      <w:pPr>
        <w:spacing w:after="0" w:line="240" w:lineRule="auto"/>
        <w:jc w:val="both"/>
        <w:rPr>
          <w:rFonts w:ascii="Verdana" w:hAnsi="Verdana"/>
        </w:rPr>
      </w:pPr>
    </w:p>
    <w:p w14:paraId="1B08AF08" w14:textId="4ADF5703" w:rsidR="00233339" w:rsidRPr="00886D8B" w:rsidRDefault="004714DA" w:rsidP="00223B4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7</w:t>
      </w:r>
      <w:r w:rsidR="00233339" w:rsidRPr="00886D8B">
        <w:rPr>
          <w:rFonts w:ascii="Verdana" w:hAnsi="Verdana"/>
          <w:b/>
          <w:bCs/>
        </w:rPr>
        <w:t xml:space="preserve">.3 </w:t>
      </w:r>
      <w:r w:rsidR="00693184" w:rsidRPr="00886D8B">
        <w:rPr>
          <w:rFonts w:ascii="Verdana" w:hAnsi="Verdana"/>
          <w:b/>
          <w:bCs/>
        </w:rPr>
        <w:t>Approval of Revisions to the Foundation Investment Policy Statement (IPS)</w:t>
      </w:r>
    </w:p>
    <w:p w14:paraId="329B5E6C" w14:textId="25EC0A93" w:rsidR="00233339" w:rsidRDefault="00693184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</w:rPr>
        <w:t>This item was pulled off the agenda</w:t>
      </w:r>
      <w:r w:rsidR="00814525" w:rsidRPr="00886D8B">
        <w:rPr>
          <w:rFonts w:ascii="Verdana" w:hAnsi="Verdana"/>
        </w:rPr>
        <w:t xml:space="preserve"> and will be brought to </w:t>
      </w:r>
      <w:r w:rsidR="009B79E6">
        <w:rPr>
          <w:rFonts w:ascii="Verdana" w:hAnsi="Verdana"/>
        </w:rPr>
        <w:t>a future</w:t>
      </w:r>
      <w:r w:rsidR="00814525" w:rsidRPr="00886D8B">
        <w:rPr>
          <w:rFonts w:ascii="Verdana" w:hAnsi="Verdana"/>
        </w:rPr>
        <w:t xml:space="preserve"> meeting</w:t>
      </w:r>
      <w:r w:rsidRPr="00886D8B">
        <w:rPr>
          <w:rFonts w:ascii="Verdana" w:hAnsi="Verdana"/>
        </w:rPr>
        <w:t>.</w:t>
      </w:r>
    </w:p>
    <w:p w14:paraId="41B38390" w14:textId="77777777" w:rsidR="00AE536D" w:rsidRPr="00886D8B" w:rsidRDefault="00AE536D" w:rsidP="00223B4B">
      <w:pPr>
        <w:spacing w:after="0" w:line="240" w:lineRule="auto"/>
        <w:jc w:val="both"/>
        <w:rPr>
          <w:rFonts w:ascii="Verdana" w:hAnsi="Verdana"/>
        </w:rPr>
      </w:pPr>
    </w:p>
    <w:p w14:paraId="58DFFE30" w14:textId="7EFFFA53" w:rsidR="00C769E4" w:rsidRDefault="004714DA" w:rsidP="00223B4B">
      <w:pPr>
        <w:spacing w:after="0" w:line="24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8</w:t>
      </w:r>
      <w:r w:rsidR="00C769E4" w:rsidRPr="00886D8B">
        <w:rPr>
          <w:rFonts w:ascii="Verdana" w:hAnsi="Verdana"/>
          <w:b/>
          <w:bCs/>
        </w:rPr>
        <w:t xml:space="preserve">. DISCUSSION ITEMS </w:t>
      </w:r>
    </w:p>
    <w:p w14:paraId="2DF74B0F" w14:textId="77777777" w:rsidR="004A5B8E" w:rsidRPr="00886D8B" w:rsidRDefault="004A5B8E" w:rsidP="00223B4B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170658B2" w14:textId="74909744" w:rsidR="00C769E4" w:rsidRPr="00886D8B" w:rsidRDefault="004714DA" w:rsidP="00223B4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8</w:t>
      </w:r>
      <w:r w:rsidR="00C769E4" w:rsidRPr="00886D8B">
        <w:rPr>
          <w:rFonts w:ascii="Verdana" w:hAnsi="Verdana"/>
          <w:b/>
          <w:bCs/>
        </w:rPr>
        <w:t>.1 2</w:t>
      </w:r>
      <w:r w:rsidR="00C769E4" w:rsidRPr="00886D8B">
        <w:rPr>
          <w:rFonts w:ascii="Verdana" w:hAnsi="Verdana"/>
          <w:b/>
          <w:bCs/>
          <w:vertAlign w:val="superscript"/>
        </w:rPr>
        <w:t>nd</w:t>
      </w:r>
      <w:r w:rsidR="00C769E4" w:rsidRPr="00886D8B">
        <w:rPr>
          <w:rFonts w:ascii="Verdana" w:hAnsi="Verdana"/>
          <w:b/>
          <w:bCs/>
        </w:rPr>
        <w:t xml:space="preserve"> Reading for Amanda Augustine </w:t>
      </w:r>
    </w:p>
    <w:p w14:paraId="1594719F" w14:textId="0D8E02BC" w:rsidR="00A747D2" w:rsidRDefault="00A747D2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</w:rPr>
        <w:t>A motion was made to approve Amanda Augustine as a Board member. Bill Chunowitz moved. Barbara Foster Monachino seconded. Motion Carried.</w:t>
      </w:r>
    </w:p>
    <w:p w14:paraId="39CC830B" w14:textId="77777777" w:rsidR="004A5B8E" w:rsidRPr="00886D8B" w:rsidRDefault="004A5B8E" w:rsidP="00223B4B">
      <w:pPr>
        <w:spacing w:after="0" w:line="240" w:lineRule="auto"/>
        <w:jc w:val="both"/>
        <w:rPr>
          <w:rFonts w:ascii="Verdana" w:hAnsi="Verdana"/>
        </w:rPr>
      </w:pPr>
    </w:p>
    <w:p w14:paraId="3D3F7B7B" w14:textId="4F8D0E2C" w:rsidR="00C769E4" w:rsidRDefault="004714DA" w:rsidP="00223B4B">
      <w:pPr>
        <w:spacing w:after="0" w:line="24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8</w:t>
      </w:r>
      <w:r w:rsidR="00C769E4" w:rsidRPr="00886D8B">
        <w:rPr>
          <w:rFonts w:ascii="Verdana" w:hAnsi="Verdana"/>
          <w:b/>
          <w:bCs/>
        </w:rPr>
        <w:t xml:space="preserve">.2 Foundation Upcoming Events </w:t>
      </w:r>
    </w:p>
    <w:p w14:paraId="60BAD45B" w14:textId="64280478" w:rsidR="00E617D5" w:rsidRDefault="00650E7F" w:rsidP="00223B4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This was already covered under Shari Stewart’s report.</w:t>
      </w:r>
    </w:p>
    <w:p w14:paraId="33A714FD" w14:textId="77777777" w:rsidR="00650E7F" w:rsidRPr="00886D8B" w:rsidRDefault="00650E7F" w:rsidP="00223B4B">
      <w:pPr>
        <w:spacing w:after="0" w:line="240" w:lineRule="auto"/>
        <w:jc w:val="both"/>
        <w:rPr>
          <w:rFonts w:ascii="Verdana" w:hAnsi="Verdana"/>
        </w:rPr>
      </w:pPr>
    </w:p>
    <w:p w14:paraId="62E4D5A0" w14:textId="4D48BDAC" w:rsidR="00233339" w:rsidRDefault="004714DA" w:rsidP="00223B4B">
      <w:pPr>
        <w:spacing w:after="0" w:line="24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9</w:t>
      </w:r>
      <w:r w:rsidR="00233339" w:rsidRPr="00886D8B">
        <w:rPr>
          <w:rFonts w:ascii="Verdana" w:hAnsi="Verdana"/>
          <w:b/>
          <w:bCs/>
        </w:rPr>
        <w:t xml:space="preserve">. ADJOURNMENT </w:t>
      </w:r>
    </w:p>
    <w:p w14:paraId="742212E8" w14:textId="77777777" w:rsidR="00E617D5" w:rsidRPr="00886D8B" w:rsidRDefault="00E617D5" w:rsidP="00223B4B">
      <w:pPr>
        <w:spacing w:after="0" w:line="240" w:lineRule="auto"/>
        <w:jc w:val="both"/>
        <w:rPr>
          <w:rFonts w:ascii="Verdana" w:hAnsi="Verdana"/>
        </w:rPr>
      </w:pPr>
    </w:p>
    <w:p w14:paraId="7FE43915" w14:textId="70F846F2" w:rsidR="00233339" w:rsidRPr="00886D8B" w:rsidRDefault="004714DA" w:rsidP="00223B4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9</w:t>
      </w:r>
      <w:r w:rsidR="00233339" w:rsidRPr="00886D8B">
        <w:rPr>
          <w:rFonts w:ascii="Verdana" w:hAnsi="Verdana"/>
          <w:b/>
          <w:bCs/>
        </w:rPr>
        <w:t xml:space="preserve">.1 Next Meeting: </w:t>
      </w:r>
      <w:r>
        <w:rPr>
          <w:rFonts w:ascii="Verdana" w:hAnsi="Verdana"/>
          <w:b/>
          <w:bCs/>
        </w:rPr>
        <w:t>October 22</w:t>
      </w:r>
      <w:r w:rsidR="00233339" w:rsidRPr="00886D8B">
        <w:rPr>
          <w:rFonts w:ascii="Verdana" w:hAnsi="Verdana"/>
          <w:b/>
          <w:bCs/>
        </w:rPr>
        <w:t xml:space="preserve">, 2025 </w:t>
      </w:r>
    </w:p>
    <w:p w14:paraId="2EA0F7A2" w14:textId="672BC486" w:rsidR="0029127F" w:rsidRPr="00886D8B" w:rsidRDefault="00233339" w:rsidP="00223B4B">
      <w:pPr>
        <w:spacing w:after="0" w:line="240" w:lineRule="auto"/>
        <w:jc w:val="both"/>
        <w:rPr>
          <w:rFonts w:ascii="Verdana" w:hAnsi="Verdana"/>
        </w:rPr>
      </w:pPr>
      <w:r w:rsidRPr="00886D8B">
        <w:rPr>
          <w:rFonts w:ascii="Verdana" w:hAnsi="Verdana"/>
        </w:rPr>
        <w:t xml:space="preserve">The meeting was adjourned at </w:t>
      </w:r>
      <w:r w:rsidR="00E34088">
        <w:rPr>
          <w:rFonts w:ascii="Verdana" w:hAnsi="Verdana"/>
        </w:rPr>
        <w:t>4</w:t>
      </w:r>
      <w:r w:rsidRPr="00886D8B">
        <w:rPr>
          <w:rFonts w:ascii="Verdana" w:hAnsi="Verdana"/>
        </w:rPr>
        <w:t>:</w:t>
      </w:r>
      <w:r w:rsidR="00E34088">
        <w:rPr>
          <w:rFonts w:ascii="Verdana" w:hAnsi="Verdana"/>
        </w:rPr>
        <w:t>31</w:t>
      </w:r>
      <w:r w:rsidRPr="00886D8B">
        <w:rPr>
          <w:rFonts w:ascii="Verdana" w:hAnsi="Verdana"/>
        </w:rPr>
        <w:t>pm.</w:t>
      </w:r>
    </w:p>
    <w:sectPr w:rsidR="0029127F" w:rsidRPr="00886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DB8"/>
    <w:multiLevelType w:val="hybridMultilevel"/>
    <w:tmpl w:val="DDBE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64C"/>
    <w:multiLevelType w:val="hybridMultilevel"/>
    <w:tmpl w:val="AECC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702B2"/>
    <w:multiLevelType w:val="hybridMultilevel"/>
    <w:tmpl w:val="2DCA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4630C"/>
    <w:multiLevelType w:val="hybridMultilevel"/>
    <w:tmpl w:val="F8DA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EA"/>
    <w:rsid w:val="000049D3"/>
    <w:rsid w:val="00015DB2"/>
    <w:rsid w:val="00016CAA"/>
    <w:rsid w:val="000508B9"/>
    <w:rsid w:val="00092029"/>
    <w:rsid w:val="00097453"/>
    <w:rsid w:val="000C06B2"/>
    <w:rsid w:val="000D7B66"/>
    <w:rsid w:val="0010796D"/>
    <w:rsid w:val="001665B4"/>
    <w:rsid w:val="001845E6"/>
    <w:rsid w:val="001852D6"/>
    <w:rsid w:val="00192BC9"/>
    <w:rsid w:val="001A596A"/>
    <w:rsid w:val="001B6F38"/>
    <w:rsid w:val="001D5261"/>
    <w:rsid w:val="00204423"/>
    <w:rsid w:val="00207E15"/>
    <w:rsid w:val="00223B4B"/>
    <w:rsid w:val="00233339"/>
    <w:rsid w:val="00241E1E"/>
    <w:rsid w:val="0029127F"/>
    <w:rsid w:val="002F3016"/>
    <w:rsid w:val="002F5C5B"/>
    <w:rsid w:val="00306361"/>
    <w:rsid w:val="003103EC"/>
    <w:rsid w:val="00321E3C"/>
    <w:rsid w:val="00335297"/>
    <w:rsid w:val="00346781"/>
    <w:rsid w:val="00372B11"/>
    <w:rsid w:val="00382A5F"/>
    <w:rsid w:val="003833CD"/>
    <w:rsid w:val="00391D4D"/>
    <w:rsid w:val="003D238E"/>
    <w:rsid w:val="003D76AF"/>
    <w:rsid w:val="0040472A"/>
    <w:rsid w:val="004114C2"/>
    <w:rsid w:val="00453A6A"/>
    <w:rsid w:val="0045521E"/>
    <w:rsid w:val="004714DA"/>
    <w:rsid w:val="004732EA"/>
    <w:rsid w:val="0049360A"/>
    <w:rsid w:val="004957F7"/>
    <w:rsid w:val="004A0C18"/>
    <w:rsid w:val="004A5B8E"/>
    <w:rsid w:val="004C653B"/>
    <w:rsid w:val="004D141C"/>
    <w:rsid w:val="004E57BF"/>
    <w:rsid w:val="004F2059"/>
    <w:rsid w:val="00525DE0"/>
    <w:rsid w:val="0055539E"/>
    <w:rsid w:val="00562A20"/>
    <w:rsid w:val="00584368"/>
    <w:rsid w:val="005F2900"/>
    <w:rsid w:val="005F3B47"/>
    <w:rsid w:val="00600426"/>
    <w:rsid w:val="006028BE"/>
    <w:rsid w:val="00613E4A"/>
    <w:rsid w:val="00650E7F"/>
    <w:rsid w:val="00693184"/>
    <w:rsid w:val="006A04BA"/>
    <w:rsid w:val="006A7CED"/>
    <w:rsid w:val="006E3093"/>
    <w:rsid w:val="007036AF"/>
    <w:rsid w:val="00703E14"/>
    <w:rsid w:val="00747030"/>
    <w:rsid w:val="007803EA"/>
    <w:rsid w:val="007967CE"/>
    <w:rsid w:val="007B1F9E"/>
    <w:rsid w:val="007C7AC9"/>
    <w:rsid w:val="007E110F"/>
    <w:rsid w:val="00814525"/>
    <w:rsid w:val="008207BE"/>
    <w:rsid w:val="00844307"/>
    <w:rsid w:val="00851AB0"/>
    <w:rsid w:val="00886D8B"/>
    <w:rsid w:val="0088756A"/>
    <w:rsid w:val="008B4B2E"/>
    <w:rsid w:val="008B5B16"/>
    <w:rsid w:val="008E4455"/>
    <w:rsid w:val="00946C73"/>
    <w:rsid w:val="009473A6"/>
    <w:rsid w:val="00947EAA"/>
    <w:rsid w:val="00980DB9"/>
    <w:rsid w:val="00986BB7"/>
    <w:rsid w:val="0099043E"/>
    <w:rsid w:val="009B79E6"/>
    <w:rsid w:val="00A1781C"/>
    <w:rsid w:val="00A3357A"/>
    <w:rsid w:val="00A405B0"/>
    <w:rsid w:val="00A747D2"/>
    <w:rsid w:val="00A85CEE"/>
    <w:rsid w:val="00A94B93"/>
    <w:rsid w:val="00AA071E"/>
    <w:rsid w:val="00AC2441"/>
    <w:rsid w:val="00AE536D"/>
    <w:rsid w:val="00B663A5"/>
    <w:rsid w:val="00B9316A"/>
    <w:rsid w:val="00B976F0"/>
    <w:rsid w:val="00BC029E"/>
    <w:rsid w:val="00BD0C70"/>
    <w:rsid w:val="00BE2712"/>
    <w:rsid w:val="00C2201B"/>
    <w:rsid w:val="00C4748C"/>
    <w:rsid w:val="00C769E4"/>
    <w:rsid w:val="00CA1B0F"/>
    <w:rsid w:val="00CB12E7"/>
    <w:rsid w:val="00CC40A8"/>
    <w:rsid w:val="00D02B85"/>
    <w:rsid w:val="00D26948"/>
    <w:rsid w:val="00D37153"/>
    <w:rsid w:val="00D5574A"/>
    <w:rsid w:val="00D66619"/>
    <w:rsid w:val="00D71FC6"/>
    <w:rsid w:val="00D757F0"/>
    <w:rsid w:val="00DA774B"/>
    <w:rsid w:val="00DC01D3"/>
    <w:rsid w:val="00DD3396"/>
    <w:rsid w:val="00E34088"/>
    <w:rsid w:val="00E57FF9"/>
    <w:rsid w:val="00E617D5"/>
    <w:rsid w:val="00E64738"/>
    <w:rsid w:val="00E773D7"/>
    <w:rsid w:val="00E90C0A"/>
    <w:rsid w:val="00EC6D47"/>
    <w:rsid w:val="00EE09CF"/>
    <w:rsid w:val="00F31D1C"/>
    <w:rsid w:val="00F839DB"/>
    <w:rsid w:val="00F9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7423"/>
  <w15:chartTrackingRefBased/>
  <w15:docId w15:val="{653BCD9B-5BC2-42CC-BB23-71115522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49789">
          <w:marLeft w:val="0"/>
          <w:marRight w:val="0"/>
          <w:marTop w:val="0"/>
          <w:marBottom w:val="0"/>
          <w:divBdr>
            <w:top w:val="single" w:sz="2" w:space="0" w:color="BBBBBB"/>
            <w:left w:val="single" w:sz="2" w:space="11" w:color="BBBBBB"/>
            <w:bottom w:val="single" w:sz="2" w:space="0" w:color="BBBBBB"/>
            <w:right w:val="single" w:sz="2" w:space="11" w:color="BBBBBB"/>
          </w:divBdr>
        </w:div>
      </w:divsChild>
    </w:div>
    <w:div w:id="1250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4359">
          <w:marLeft w:val="0"/>
          <w:marRight w:val="0"/>
          <w:marTop w:val="0"/>
          <w:marBottom w:val="0"/>
          <w:divBdr>
            <w:top w:val="single" w:sz="2" w:space="0" w:color="BBBBBB"/>
            <w:left w:val="single" w:sz="2" w:space="11" w:color="BBBBBB"/>
            <w:bottom w:val="single" w:sz="2" w:space="0" w:color="BBBBBB"/>
            <w:right w:val="single" w:sz="2" w:space="11" w:color="BBBBBB"/>
          </w:divBdr>
        </w:div>
      </w:divsChild>
    </w:div>
    <w:div w:id="1312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443">
          <w:marLeft w:val="0"/>
          <w:marRight w:val="0"/>
          <w:marTop w:val="0"/>
          <w:marBottom w:val="0"/>
          <w:divBdr>
            <w:top w:val="single" w:sz="2" w:space="0" w:color="BBBBBB"/>
            <w:left w:val="single" w:sz="2" w:space="11" w:color="BBBBBB"/>
            <w:bottom w:val="single" w:sz="2" w:space="0" w:color="BBBBBB"/>
            <w:right w:val="single" w:sz="2" w:space="11" w:color="BBBBBB"/>
          </w:divBdr>
        </w:div>
      </w:divsChild>
    </w:div>
    <w:div w:id="1520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88">
          <w:marLeft w:val="0"/>
          <w:marRight w:val="0"/>
          <w:marTop w:val="0"/>
          <w:marBottom w:val="0"/>
          <w:divBdr>
            <w:top w:val="single" w:sz="2" w:space="0" w:color="BBBBBB"/>
            <w:left w:val="single" w:sz="2" w:space="11" w:color="BBBBBB"/>
            <w:bottom w:val="single" w:sz="2" w:space="0" w:color="BBBBBB"/>
            <w:right w:val="single" w:sz="2" w:space="11" w:color="BBBBBB"/>
          </w:divBdr>
        </w:div>
      </w:divsChild>
    </w:div>
    <w:div w:id="1596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921">
          <w:marLeft w:val="0"/>
          <w:marRight w:val="0"/>
          <w:marTop w:val="0"/>
          <w:marBottom w:val="0"/>
          <w:divBdr>
            <w:top w:val="single" w:sz="2" w:space="0" w:color="BBBBBB"/>
            <w:left w:val="single" w:sz="2" w:space="11" w:color="BBBBBB"/>
            <w:bottom w:val="single" w:sz="2" w:space="0" w:color="BBBBBB"/>
            <w:right w:val="single" w:sz="2" w:space="11" w:color="BBBBBB"/>
          </w:divBdr>
        </w:div>
      </w:divsChild>
    </w:div>
    <w:div w:id="1848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2943">
          <w:marLeft w:val="0"/>
          <w:marRight w:val="0"/>
          <w:marTop w:val="0"/>
          <w:marBottom w:val="0"/>
          <w:divBdr>
            <w:top w:val="single" w:sz="2" w:space="0" w:color="BBBBBB"/>
            <w:left w:val="single" w:sz="2" w:space="11" w:color="BBBBBB"/>
            <w:bottom w:val="single" w:sz="2" w:space="0" w:color="BBBBBB"/>
            <w:right w:val="single" w:sz="2" w:space="11" w:color="BBBBB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9B72CD7878B43B572B599F1D9A3AB" ma:contentTypeVersion="19" ma:contentTypeDescription="Create a new document." ma:contentTypeScope="" ma:versionID="ebe177a23773ee924f7c3485ffff5883">
  <xsd:schema xmlns:xsd="http://www.w3.org/2001/XMLSchema" xmlns:xs="http://www.w3.org/2001/XMLSchema" xmlns:p="http://schemas.microsoft.com/office/2006/metadata/properties" xmlns:ns2="f2d3e6c9-4547-4fb7-bafd-aaf5ae56cc46" xmlns:ns3="7c3c0d83-9a16-4355-a6f7-3b734eedc1ee" targetNamespace="http://schemas.microsoft.com/office/2006/metadata/properties" ma:root="true" ma:fieldsID="5feb28f83eb88c9e8ec37d1e7928d34c" ns2:_="" ns3:_="">
    <xsd:import namespace="f2d3e6c9-4547-4fb7-bafd-aaf5ae56cc46"/>
    <xsd:import namespace="7c3c0d83-9a16-4355-a6f7-3b734eedc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3e6c9-4547-4fb7-bafd-aaf5ae56c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22731b-fe14-4f20-8cfe-55961f1cf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0d83-9a16-4355-a6f7-3b734eedc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15277a-a1ce-4877-b0b0-bde4cfaf6aef}" ma:internalName="TaxCatchAll" ma:showField="CatchAllData" ma:web="7c3c0d83-9a16-4355-a6f7-3b734eedc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c0d83-9a16-4355-a6f7-3b734eedc1ee" xsi:nil="true"/>
    <lcf76f155ced4ddcb4097134ff3c332f xmlns="f2d3e6c9-4547-4fb7-bafd-aaf5ae56cc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249C41-C412-46BB-A869-D80D1B630CC2}"/>
</file>

<file path=customXml/itemProps2.xml><?xml version="1.0" encoding="utf-8"?>
<ds:datastoreItem xmlns:ds="http://schemas.openxmlformats.org/officeDocument/2006/customXml" ds:itemID="{69A5C074-BB6A-49D9-AE9B-C40505CB7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B2413-1B07-48F9-8BE6-B4DCE283481E}">
  <ds:schemaRefs>
    <ds:schemaRef ds:uri="http://schemas.microsoft.com/office/2006/metadata/properties"/>
    <ds:schemaRef ds:uri="http://schemas.microsoft.com/office/infopath/2007/PartnerControls"/>
    <ds:schemaRef ds:uri="0ed9ae69-ab69-49cd-a48b-9f0ac0b3e8be"/>
    <ds:schemaRef ds:uri="901f14f2-05c7-4248-96a7-16de0b5775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990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Eve-Marie Dehondt</dc:creator>
  <cp:keywords/>
  <dc:description/>
  <cp:lastModifiedBy>Eve-Marie Dehondt</cp:lastModifiedBy>
  <cp:revision>3</cp:revision>
  <dcterms:created xsi:type="dcterms:W3CDTF">2025-10-17T17:38:00Z</dcterms:created>
  <dcterms:modified xsi:type="dcterms:W3CDTF">2025-10-23T16:02:00Z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0x010100E659B72CD7878B43B572B599F1D9A3AB</vt:lpwstr>
  </property>
  <property fmtid="{D5CDD505-2E9C-101B-9397-08002B2CF9AE}" pid="3" name="MediaServiceImageTags">
    <vt:lpwstr/>
  </property>
</Properties>
</file>